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B86" w:rsidRPr="008515CF" w:rsidRDefault="005F7B86" w:rsidP="005F7B86">
      <w:pPr>
        <w:spacing w:line="320" w:lineRule="exact"/>
        <w:jc w:val="both"/>
        <w:rPr>
          <w:sz w:val="24"/>
          <w:szCs w:val="24"/>
          <w:lang w:val="pt-BR"/>
        </w:rPr>
      </w:pPr>
      <w:r>
        <w:rPr>
          <w:sz w:val="24"/>
          <w:szCs w:val="24"/>
          <w:lang w:val="pt-BR"/>
        </w:rPr>
        <w:t xml:space="preserve">    </w:t>
      </w:r>
      <w:r w:rsidRPr="00704649">
        <w:rPr>
          <w:sz w:val="24"/>
          <w:szCs w:val="24"/>
          <w:lang w:val="pt-BR"/>
        </w:rPr>
        <w:t xml:space="preserve">ĐẠI HỌC THÁI NGUYÊN             </w:t>
      </w:r>
      <w:r>
        <w:rPr>
          <w:sz w:val="24"/>
          <w:szCs w:val="24"/>
          <w:lang w:val="pt-BR"/>
        </w:rPr>
        <w:t xml:space="preserve">     </w:t>
      </w:r>
      <w:r w:rsidRPr="00704649">
        <w:rPr>
          <w:sz w:val="24"/>
          <w:szCs w:val="24"/>
          <w:lang w:val="pt-BR"/>
        </w:rPr>
        <w:t xml:space="preserve">   </w:t>
      </w:r>
      <w:r>
        <w:rPr>
          <w:sz w:val="24"/>
          <w:szCs w:val="24"/>
          <w:lang w:val="pt-BR"/>
        </w:rPr>
        <w:t xml:space="preserve">          </w:t>
      </w:r>
      <w:r w:rsidRPr="00704649">
        <w:rPr>
          <w:sz w:val="24"/>
          <w:szCs w:val="24"/>
          <w:lang w:val="pt-BR"/>
        </w:rPr>
        <w:t>CỘ</w:t>
      </w:r>
      <w:r>
        <w:rPr>
          <w:sz w:val="24"/>
          <w:szCs w:val="24"/>
          <w:lang w:val="pt-BR"/>
        </w:rPr>
        <w:t>NG HÒA XÃ HỘI CHỦ NGHĨA VIỆT NAM</w:t>
      </w:r>
    </w:p>
    <w:p w:rsidR="005F7B86" w:rsidRDefault="005F7B86" w:rsidP="005F7B86">
      <w:pPr>
        <w:spacing w:line="320" w:lineRule="exact"/>
        <w:jc w:val="both"/>
        <w:rPr>
          <w:b/>
          <w:sz w:val="24"/>
          <w:szCs w:val="24"/>
          <w:lang w:val="pt-BR"/>
        </w:rPr>
      </w:pPr>
      <w:r w:rsidRPr="00704649">
        <w:rPr>
          <w:b/>
          <w:sz w:val="24"/>
          <w:szCs w:val="24"/>
          <w:lang w:val="pt-BR"/>
        </w:rPr>
        <w:t xml:space="preserve">TRƯỜNG ĐẠI HỌC Y DƯỢC                          </w:t>
      </w:r>
      <w:r>
        <w:rPr>
          <w:b/>
          <w:sz w:val="24"/>
          <w:szCs w:val="24"/>
          <w:lang w:val="pt-BR"/>
        </w:rPr>
        <w:t xml:space="preserve">                 </w:t>
      </w:r>
      <w:r w:rsidRPr="00704649">
        <w:rPr>
          <w:b/>
          <w:sz w:val="24"/>
          <w:szCs w:val="24"/>
          <w:lang w:val="pt-BR"/>
        </w:rPr>
        <w:t>Độc lập - Tự do - Hạnh phúc</w:t>
      </w:r>
    </w:p>
    <w:p w:rsidR="005F7B86" w:rsidRDefault="005F7B86" w:rsidP="005F7B86">
      <w:pPr>
        <w:spacing w:line="360" w:lineRule="exact"/>
        <w:jc w:val="both"/>
        <w:rPr>
          <w:sz w:val="24"/>
          <w:szCs w:val="24"/>
          <w:lang w:val="pt-BR"/>
        </w:rPr>
      </w:pPr>
      <w:r>
        <w:rPr>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294.45pt;margin-top:1.3pt;width:139.5pt;height:0;z-index:251660288" o:connectortype="straight"/>
        </w:pict>
      </w:r>
      <w:r>
        <w:rPr>
          <w:noProof/>
          <w:sz w:val="24"/>
          <w:szCs w:val="24"/>
        </w:rPr>
        <w:pict>
          <v:shape id="_x0000_s1027" type="#_x0000_t32" style="position:absolute;left:0;text-align:left;margin-left:26.7pt;margin-top:.55pt;width:101.25pt;height:0;z-index:251661312" o:connectortype="straight"/>
        </w:pict>
      </w:r>
    </w:p>
    <w:p w:rsidR="005F7B86" w:rsidRPr="002E0FA5" w:rsidRDefault="005F7B86" w:rsidP="005F7B86">
      <w:pPr>
        <w:spacing w:line="360" w:lineRule="exact"/>
        <w:jc w:val="both"/>
        <w:rPr>
          <w:sz w:val="26"/>
          <w:szCs w:val="26"/>
          <w:lang w:val="pt-BR"/>
        </w:rPr>
      </w:pPr>
      <w:r w:rsidRPr="002E0FA5">
        <w:rPr>
          <w:szCs w:val="26"/>
          <w:lang w:val="pt-BR"/>
        </w:rPr>
        <w:t xml:space="preserve">      </w:t>
      </w:r>
      <w:r>
        <w:rPr>
          <w:sz w:val="26"/>
          <w:szCs w:val="26"/>
          <w:lang w:val="pt-BR"/>
        </w:rPr>
        <w:t>Số:363</w:t>
      </w:r>
      <w:r w:rsidRPr="002E0FA5">
        <w:rPr>
          <w:sz w:val="26"/>
          <w:szCs w:val="26"/>
          <w:lang w:val="pt-BR"/>
        </w:rPr>
        <w:t xml:space="preserve">/QĐ-ĐHYD                            </w:t>
      </w:r>
      <w:r>
        <w:rPr>
          <w:sz w:val="26"/>
          <w:szCs w:val="26"/>
          <w:lang w:val="pt-BR"/>
        </w:rPr>
        <w:t xml:space="preserve">                 </w:t>
      </w:r>
      <w:r>
        <w:rPr>
          <w:i/>
          <w:sz w:val="26"/>
          <w:szCs w:val="26"/>
          <w:lang w:val="pt-BR"/>
        </w:rPr>
        <w:t>Thái Nguyên, ngày 20 tháng 3</w:t>
      </w:r>
      <w:r w:rsidRPr="002E0FA5">
        <w:rPr>
          <w:i/>
          <w:sz w:val="26"/>
          <w:szCs w:val="26"/>
          <w:lang w:val="pt-BR"/>
        </w:rPr>
        <w:t xml:space="preserve"> năm 201</w:t>
      </w:r>
      <w:r>
        <w:rPr>
          <w:i/>
          <w:sz w:val="26"/>
          <w:szCs w:val="26"/>
          <w:lang w:val="pt-BR"/>
        </w:rPr>
        <w:t>7</w:t>
      </w:r>
    </w:p>
    <w:p w:rsidR="005F7B86" w:rsidRDefault="005F7B86" w:rsidP="005F7B86">
      <w:pPr>
        <w:jc w:val="center"/>
        <w:rPr>
          <w:b/>
          <w:bCs/>
          <w:sz w:val="26"/>
          <w:szCs w:val="26"/>
          <w:lang w:val="pt-BR"/>
        </w:rPr>
      </w:pPr>
    </w:p>
    <w:p w:rsidR="005F7B86" w:rsidRDefault="005F7B86" w:rsidP="005F7B86">
      <w:pPr>
        <w:jc w:val="center"/>
        <w:rPr>
          <w:b/>
          <w:bCs/>
          <w:sz w:val="26"/>
          <w:szCs w:val="26"/>
          <w:lang w:val="pt-BR"/>
        </w:rPr>
      </w:pPr>
    </w:p>
    <w:p w:rsidR="005F7B86" w:rsidRPr="002E0FA5" w:rsidRDefault="005F7B86" w:rsidP="005F7B86">
      <w:pPr>
        <w:jc w:val="center"/>
        <w:rPr>
          <w:b/>
          <w:bCs/>
          <w:sz w:val="26"/>
          <w:szCs w:val="26"/>
          <w:lang w:val="pt-BR"/>
        </w:rPr>
      </w:pPr>
    </w:p>
    <w:p w:rsidR="005F7B86" w:rsidRPr="004B7038" w:rsidRDefault="005F7B86" w:rsidP="005F7B86">
      <w:pPr>
        <w:jc w:val="center"/>
        <w:rPr>
          <w:b/>
          <w:bCs/>
          <w:sz w:val="26"/>
          <w:szCs w:val="26"/>
          <w:lang w:val="pt-BR"/>
        </w:rPr>
      </w:pPr>
      <w:r w:rsidRPr="004B7038">
        <w:rPr>
          <w:b/>
          <w:bCs/>
          <w:sz w:val="26"/>
          <w:szCs w:val="26"/>
          <w:lang w:val="pt-BR"/>
        </w:rPr>
        <w:t>QUYẾT ĐỊNH</w:t>
      </w:r>
    </w:p>
    <w:p w:rsidR="005F7B86" w:rsidRDefault="005F7B86" w:rsidP="005F7B86">
      <w:pPr>
        <w:spacing w:line="340" w:lineRule="exact"/>
        <w:jc w:val="center"/>
        <w:rPr>
          <w:b/>
          <w:bCs/>
          <w:sz w:val="26"/>
          <w:szCs w:val="26"/>
          <w:lang w:val="pt-BR"/>
        </w:rPr>
      </w:pPr>
      <w:r>
        <w:rPr>
          <w:b/>
          <w:bCs/>
          <w:sz w:val="26"/>
          <w:szCs w:val="26"/>
          <w:lang w:val="pt-BR"/>
        </w:rPr>
        <w:t>Về việc miễn học phí học kỳ II - năm học 2016 - 2017</w:t>
      </w:r>
    </w:p>
    <w:p w:rsidR="005F7B86" w:rsidRPr="004B7038" w:rsidRDefault="005F7B86" w:rsidP="005F7B86">
      <w:pPr>
        <w:spacing w:line="340" w:lineRule="exact"/>
        <w:jc w:val="center"/>
        <w:rPr>
          <w:b/>
          <w:bCs/>
          <w:sz w:val="26"/>
          <w:szCs w:val="26"/>
          <w:lang w:val="pt-BR"/>
        </w:rPr>
      </w:pPr>
      <w:r>
        <w:rPr>
          <w:b/>
          <w:bCs/>
          <w:sz w:val="26"/>
          <w:szCs w:val="26"/>
          <w:lang w:val="pt-BR"/>
        </w:rPr>
        <w:t>cho sinh viên vùng thiên tai bão lũ</w:t>
      </w:r>
    </w:p>
    <w:p w:rsidR="005F7B86" w:rsidRDefault="005F7B86" w:rsidP="005F7B86">
      <w:pPr>
        <w:spacing w:line="340" w:lineRule="exact"/>
        <w:jc w:val="center"/>
        <w:rPr>
          <w:b/>
          <w:bCs/>
          <w:sz w:val="26"/>
          <w:szCs w:val="26"/>
          <w:lang w:val="pt-BR"/>
        </w:rPr>
      </w:pPr>
      <w:r>
        <w:rPr>
          <w:b/>
          <w:bCs/>
          <w:noProof/>
          <w:sz w:val="26"/>
          <w:szCs w:val="26"/>
        </w:rPr>
        <w:pict>
          <v:shape id="_x0000_s1029" type="#_x0000_t32" style="position:absolute;left:0;text-align:left;margin-left:216.35pt;margin-top:2.15pt;width:79.5pt;height:0;z-index:251663360" o:connectortype="straight"/>
        </w:pict>
      </w:r>
      <w:r>
        <w:rPr>
          <w:b/>
          <w:bCs/>
          <w:noProof/>
          <w:sz w:val="26"/>
          <w:szCs w:val="26"/>
        </w:rPr>
        <w:pict>
          <v:shape id="_x0000_s1028" type="#_x0000_t32" style="position:absolute;left:0;text-align:left;margin-left:199.2pt;margin-top:2.15pt;width:79.5pt;height:0;z-index:251662336" o:connectortype="straight"/>
        </w:pict>
      </w:r>
    </w:p>
    <w:p w:rsidR="005F7B86" w:rsidRPr="00C441CC" w:rsidRDefault="005F7B86" w:rsidP="005F7B86">
      <w:pPr>
        <w:spacing w:line="340" w:lineRule="exact"/>
        <w:jc w:val="center"/>
        <w:rPr>
          <w:b/>
          <w:bCs/>
          <w:sz w:val="26"/>
          <w:szCs w:val="26"/>
          <w:lang w:val="pt-BR"/>
        </w:rPr>
      </w:pPr>
      <w:r w:rsidRPr="004B7038">
        <w:rPr>
          <w:b/>
          <w:bCs/>
          <w:sz w:val="26"/>
          <w:szCs w:val="26"/>
          <w:lang w:val="pt-BR"/>
        </w:rPr>
        <w:t>HIỆU TRƯ</w:t>
      </w:r>
      <w:r w:rsidRPr="004B7038">
        <w:rPr>
          <w:b/>
          <w:bCs/>
          <w:sz w:val="26"/>
          <w:szCs w:val="26"/>
          <w:lang w:val="pt-BR"/>
        </w:rPr>
        <w:softHyphen/>
      </w:r>
      <w:r w:rsidRPr="004B7038">
        <w:rPr>
          <w:b/>
          <w:bCs/>
          <w:sz w:val="26"/>
          <w:szCs w:val="26"/>
          <w:lang w:val="pt-BR"/>
        </w:rPr>
        <w:softHyphen/>
        <w:t>ỞNG TRƯ</w:t>
      </w:r>
      <w:r w:rsidRPr="004B7038">
        <w:rPr>
          <w:b/>
          <w:bCs/>
          <w:sz w:val="26"/>
          <w:szCs w:val="26"/>
          <w:lang w:val="pt-BR"/>
        </w:rPr>
        <w:softHyphen/>
      </w:r>
      <w:r w:rsidRPr="004B7038">
        <w:rPr>
          <w:b/>
          <w:bCs/>
          <w:sz w:val="26"/>
          <w:szCs w:val="26"/>
          <w:lang w:val="pt-BR"/>
        </w:rPr>
        <w:softHyphen/>
        <w:t>ỜNG ĐẠI HỌC Y DƯỢC</w:t>
      </w:r>
    </w:p>
    <w:p w:rsidR="005F7B86" w:rsidRDefault="005F7B86" w:rsidP="005F7B86">
      <w:pPr>
        <w:spacing w:before="120" w:after="120" w:line="300" w:lineRule="exact"/>
        <w:ind w:firstLine="720"/>
        <w:jc w:val="both"/>
        <w:rPr>
          <w:spacing w:val="-8"/>
          <w:sz w:val="26"/>
          <w:szCs w:val="26"/>
          <w:lang w:val="pt-BR"/>
        </w:rPr>
      </w:pPr>
      <w:r w:rsidRPr="00B07FC1">
        <w:rPr>
          <w:spacing w:val="-8"/>
          <w:sz w:val="26"/>
          <w:szCs w:val="26"/>
          <w:lang w:val="pt-BR"/>
        </w:rPr>
        <w:t>Căn cứ Quyết định 24</w:t>
      </w:r>
      <w:r>
        <w:rPr>
          <w:spacing w:val="-8"/>
          <w:sz w:val="26"/>
          <w:szCs w:val="26"/>
          <w:lang w:val="pt-BR"/>
        </w:rPr>
        <w:t xml:space="preserve">24/QĐ-ĐHTN ngày 22 tháng 10 năm </w:t>
      </w:r>
      <w:r w:rsidRPr="00B07FC1">
        <w:rPr>
          <w:spacing w:val="-8"/>
          <w:sz w:val="26"/>
          <w:szCs w:val="26"/>
          <w:lang w:val="pt-BR"/>
        </w:rPr>
        <w:t>2015 của Giám đốc Đại học Thái Nguyên về việc ban hành Quy định, nhiệm vụ, quyền hạn của Đại học Thái Nguyên, các cơ sở giáo dục đại học thành viên và đơn vị trực thuộc;</w:t>
      </w:r>
    </w:p>
    <w:p w:rsidR="005F7B86" w:rsidRPr="004B7038" w:rsidRDefault="005F7B86" w:rsidP="005F7B86">
      <w:pPr>
        <w:spacing w:before="120" w:after="120" w:line="300" w:lineRule="exact"/>
        <w:ind w:firstLine="720"/>
        <w:jc w:val="both"/>
        <w:rPr>
          <w:spacing w:val="-8"/>
          <w:sz w:val="26"/>
          <w:szCs w:val="26"/>
          <w:lang w:val="pt-BR"/>
        </w:rPr>
      </w:pPr>
      <w:r>
        <w:rPr>
          <w:spacing w:val="-8"/>
          <w:sz w:val="26"/>
          <w:szCs w:val="26"/>
          <w:lang w:val="pt-BR"/>
        </w:rPr>
        <w:t>Căn cứ Quyết định số 560/QĐ-ĐHYD ngày 06 tháng 4 năm 2016 của Hiệu trưởng Trường Đại học Y Dược về việc Ban hành Quy chế tổ chức và hoạt động của Trường Đại học Y Dược -Đại học Thái Nguyên;</w:t>
      </w:r>
    </w:p>
    <w:p w:rsidR="005F7B86" w:rsidRDefault="005F7B86" w:rsidP="005F7B86">
      <w:pPr>
        <w:spacing w:before="120" w:after="120" w:line="300" w:lineRule="exact"/>
        <w:ind w:firstLine="720"/>
        <w:jc w:val="both"/>
        <w:rPr>
          <w:sz w:val="26"/>
          <w:szCs w:val="26"/>
          <w:lang w:val="pt-BR"/>
        </w:rPr>
      </w:pPr>
      <w:r>
        <w:rPr>
          <w:sz w:val="26"/>
          <w:szCs w:val="26"/>
          <w:lang w:val="pt-BR"/>
        </w:rPr>
        <w:t>Căn cứ đơn đề nghị miễn giảm học phí của sinh viên có xác nhận của chính quyền địa phương;</w:t>
      </w:r>
    </w:p>
    <w:p w:rsidR="005F7B86" w:rsidRDefault="005F7B86" w:rsidP="005F7B86">
      <w:pPr>
        <w:spacing w:before="120" w:after="120" w:line="300" w:lineRule="exact"/>
        <w:ind w:firstLine="720"/>
        <w:jc w:val="both"/>
        <w:rPr>
          <w:sz w:val="26"/>
          <w:szCs w:val="26"/>
          <w:lang w:val="pt-BR"/>
        </w:rPr>
      </w:pPr>
      <w:r>
        <w:rPr>
          <w:sz w:val="26"/>
          <w:szCs w:val="26"/>
          <w:lang w:val="pt-BR"/>
        </w:rPr>
        <w:t>Căn cứ kết luận tại cuộc họp xét hưởng chế độ chính sách đối với sinh viên ngày 16 tháng 3 năm 2017 của Trường Đại học Y Dược;</w:t>
      </w:r>
    </w:p>
    <w:p w:rsidR="005F7B86" w:rsidRPr="004B7038" w:rsidRDefault="005F7B86" w:rsidP="005F7B86">
      <w:pPr>
        <w:spacing w:before="120" w:after="120" w:line="300" w:lineRule="exact"/>
        <w:ind w:firstLine="720"/>
        <w:jc w:val="both"/>
        <w:rPr>
          <w:sz w:val="26"/>
          <w:szCs w:val="26"/>
          <w:lang w:val="pt-BR"/>
        </w:rPr>
      </w:pPr>
      <w:r w:rsidRPr="004B7038">
        <w:rPr>
          <w:sz w:val="26"/>
          <w:szCs w:val="26"/>
          <w:lang w:val="pt-BR"/>
        </w:rPr>
        <w:t>Theo đề nghị c</w:t>
      </w:r>
      <w:r>
        <w:rPr>
          <w:sz w:val="26"/>
          <w:szCs w:val="26"/>
          <w:lang w:val="pt-BR"/>
        </w:rPr>
        <w:t>ủa ông Tr</w:t>
      </w:r>
      <w:r>
        <w:rPr>
          <w:sz w:val="26"/>
          <w:szCs w:val="26"/>
          <w:lang w:val="pt-BR"/>
        </w:rPr>
        <w:softHyphen/>
      </w:r>
      <w:r>
        <w:rPr>
          <w:sz w:val="26"/>
          <w:szCs w:val="26"/>
          <w:lang w:val="pt-BR"/>
        </w:rPr>
        <w:softHyphen/>
        <w:t xml:space="preserve">ưởng phòng Công tác </w:t>
      </w:r>
      <w:r w:rsidRPr="004B7038">
        <w:rPr>
          <w:sz w:val="26"/>
          <w:szCs w:val="26"/>
          <w:lang w:val="pt-BR"/>
        </w:rPr>
        <w:t>HS-SV,</w:t>
      </w:r>
    </w:p>
    <w:p w:rsidR="005F7B86" w:rsidRPr="00E14D5A" w:rsidRDefault="005F7B86" w:rsidP="005F7B86">
      <w:pPr>
        <w:spacing w:line="400" w:lineRule="exact"/>
        <w:ind w:firstLine="567"/>
        <w:jc w:val="center"/>
        <w:rPr>
          <w:b/>
          <w:bCs/>
          <w:sz w:val="26"/>
          <w:szCs w:val="26"/>
          <w:lang w:val="pt-BR"/>
        </w:rPr>
      </w:pPr>
      <w:r w:rsidRPr="008F3E2B">
        <w:rPr>
          <w:b/>
          <w:bCs/>
          <w:sz w:val="26"/>
          <w:szCs w:val="26"/>
          <w:lang w:val="pt-BR"/>
        </w:rPr>
        <w:t>QUYẾT ĐỊNH:</w:t>
      </w:r>
    </w:p>
    <w:p w:rsidR="005F7B86" w:rsidRDefault="005F7B86" w:rsidP="005F7B86">
      <w:pPr>
        <w:spacing w:before="120" w:after="120" w:line="300" w:lineRule="exact"/>
        <w:ind w:firstLine="720"/>
        <w:jc w:val="both"/>
        <w:rPr>
          <w:bCs/>
          <w:sz w:val="26"/>
          <w:szCs w:val="26"/>
          <w:lang w:val="pt-BR"/>
        </w:rPr>
      </w:pPr>
      <w:r w:rsidRPr="008F3E2B">
        <w:rPr>
          <w:b/>
          <w:bCs/>
          <w:sz w:val="26"/>
          <w:szCs w:val="26"/>
          <w:lang w:val="pt-BR"/>
        </w:rPr>
        <w:t>Điều 1.</w:t>
      </w:r>
      <w:r w:rsidRPr="008F3E2B">
        <w:rPr>
          <w:bCs/>
          <w:sz w:val="26"/>
          <w:szCs w:val="26"/>
          <w:lang w:val="pt-BR"/>
        </w:rPr>
        <w:t xml:space="preserve"> </w:t>
      </w:r>
      <w:r w:rsidRPr="004A4758">
        <w:rPr>
          <w:bCs/>
          <w:sz w:val="26"/>
          <w:szCs w:val="26"/>
          <w:lang w:val="pt-BR"/>
        </w:rPr>
        <w:t xml:space="preserve">Miễn học phí học kỳ II - năm học 2016 - 2017 cho sinh viên </w:t>
      </w:r>
      <w:r w:rsidRPr="004A4758">
        <w:rPr>
          <w:b/>
          <w:bCs/>
          <w:sz w:val="26"/>
          <w:szCs w:val="26"/>
          <w:lang w:val="pt-BR"/>
        </w:rPr>
        <w:t>Nguyễn Thị Linh Chi</w:t>
      </w:r>
      <w:r w:rsidRPr="004A4758">
        <w:rPr>
          <w:bCs/>
          <w:sz w:val="26"/>
          <w:szCs w:val="26"/>
          <w:lang w:val="pt-BR"/>
        </w:rPr>
        <w:t xml:space="preserve"> </w:t>
      </w:r>
      <w:r>
        <w:rPr>
          <w:bCs/>
          <w:sz w:val="26"/>
          <w:szCs w:val="26"/>
          <w:lang w:val="pt-BR"/>
        </w:rPr>
        <w:t xml:space="preserve">đang học tại lớp BSĐK </w:t>
      </w:r>
      <w:r w:rsidRPr="004A4758">
        <w:rPr>
          <w:bCs/>
          <w:sz w:val="26"/>
          <w:szCs w:val="26"/>
          <w:lang w:val="pt-BR"/>
        </w:rPr>
        <w:t>K4</w:t>
      </w:r>
      <w:r>
        <w:rPr>
          <w:bCs/>
          <w:sz w:val="26"/>
          <w:szCs w:val="26"/>
          <w:lang w:val="pt-BR"/>
        </w:rPr>
        <w:t>7E, MSV</w:t>
      </w:r>
      <w:r w:rsidRPr="004A4758">
        <w:rPr>
          <w:bCs/>
          <w:sz w:val="26"/>
          <w:szCs w:val="26"/>
          <w:lang w:val="pt-BR"/>
        </w:rPr>
        <w:t xml:space="preserve"> </w:t>
      </w:r>
      <w:r>
        <w:rPr>
          <w:bCs/>
          <w:color w:val="000000"/>
          <w:sz w:val="26"/>
          <w:szCs w:val="26"/>
          <w:shd w:val="clear" w:color="auto" w:fill="FFFFFF"/>
          <w:lang w:val="pt-BR"/>
        </w:rPr>
        <w:t xml:space="preserve">DTY1457201010029 </w:t>
      </w:r>
      <w:r w:rsidRPr="004A4758">
        <w:rPr>
          <w:bCs/>
          <w:color w:val="000000"/>
          <w:sz w:val="26"/>
          <w:szCs w:val="26"/>
          <w:shd w:val="clear" w:color="auto" w:fill="FFFFFF"/>
          <w:lang w:val="pt-BR"/>
        </w:rPr>
        <w:t xml:space="preserve">hộ khẩu thường trú tại thị trấn Hương Khê, Hương Khê, Hà Tĩnh </w:t>
      </w:r>
      <w:r w:rsidRPr="004A4758">
        <w:rPr>
          <w:bCs/>
          <w:sz w:val="26"/>
          <w:szCs w:val="26"/>
          <w:lang w:val="pt-BR"/>
        </w:rPr>
        <w:t>có gia đình bị ảnh hưởng nặng n</w:t>
      </w:r>
      <w:r>
        <w:rPr>
          <w:bCs/>
          <w:sz w:val="26"/>
          <w:szCs w:val="26"/>
          <w:lang w:val="pt-BR"/>
        </w:rPr>
        <w:t xml:space="preserve">ề của thiên tai bão lũ năm </w:t>
      </w:r>
      <w:r w:rsidRPr="004A4758">
        <w:rPr>
          <w:bCs/>
          <w:sz w:val="26"/>
          <w:szCs w:val="26"/>
          <w:lang w:val="pt-BR"/>
        </w:rPr>
        <w:t>2016.</w:t>
      </w:r>
    </w:p>
    <w:p w:rsidR="005F7B86" w:rsidRDefault="005F7B86" w:rsidP="005F7B86">
      <w:pPr>
        <w:spacing w:before="120" w:line="300" w:lineRule="exact"/>
        <w:ind w:firstLine="720"/>
        <w:jc w:val="both"/>
        <w:rPr>
          <w:sz w:val="26"/>
          <w:szCs w:val="26"/>
          <w:lang w:val="pt-BR"/>
        </w:rPr>
      </w:pPr>
      <w:r w:rsidRPr="00FB6963">
        <w:rPr>
          <w:b/>
          <w:sz w:val="26"/>
          <w:szCs w:val="26"/>
          <w:lang w:val="pt-BR"/>
        </w:rPr>
        <w:t xml:space="preserve">Điều </w:t>
      </w:r>
      <w:r>
        <w:rPr>
          <w:b/>
          <w:sz w:val="26"/>
          <w:szCs w:val="26"/>
          <w:lang w:val="pt-BR"/>
        </w:rPr>
        <w:t>2</w:t>
      </w:r>
      <w:r>
        <w:rPr>
          <w:sz w:val="26"/>
          <w:szCs w:val="26"/>
          <w:lang w:val="pt-BR"/>
        </w:rPr>
        <w:t xml:space="preserve">. </w:t>
      </w:r>
      <w:r w:rsidRPr="008F3E2B">
        <w:rPr>
          <w:sz w:val="26"/>
          <w:szCs w:val="26"/>
          <w:lang w:val="pt-BR"/>
        </w:rPr>
        <w:t>Các ông (bà) Tr</w:t>
      </w:r>
      <w:r w:rsidRPr="008F3E2B">
        <w:rPr>
          <w:sz w:val="26"/>
          <w:szCs w:val="26"/>
          <w:lang w:val="pt-BR"/>
        </w:rPr>
        <w:softHyphen/>
      </w:r>
      <w:r w:rsidRPr="008F3E2B">
        <w:rPr>
          <w:sz w:val="26"/>
          <w:szCs w:val="26"/>
          <w:lang w:val="pt-BR"/>
        </w:rPr>
        <w:softHyphen/>
        <w:t>ưởng phòng Công tác học sinh sinh viên,</w:t>
      </w:r>
      <w:r>
        <w:rPr>
          <w:sz w:val="26"/>
          <w:szCs w:val="26"/>
          <w:lang w:val="pt-BR"/>
        </w:rPr>
        <w:t xml:space="preserve"> phòng Kế hoạch - Tài chính, </w:t>
      </w:r>
      <w:r w:rsidRPr="008F3E2B">
        <w:rPr>
          <w:sz w:val="26"/>
          <w:szCs w:val="26"/>
          <w:lang w:val="pt-BR"/>
        </w:rPr>
        <w:t xml:space="preserve">các Phòng </w:t>
      </w:r>
      <w:r>
        <w:rPr>
          <w:sz w:val="26"/>
          <w:szCs w:val="26"/>
          <w:lang w:val="pt-BR"/>
        </w:rPr>
        <w:t>chức năng</w:t>
      </w:r>
      <w:r w:rsidRPr="008F3E2B">
        <w:rPr>
          <w:sz w:val="26"/>
          <w:szCs w:val="26"/>
          <w:lang w:val="pt-BR"/>
        </w:rPr>
        <w:t xml:space="preserve"> có liên quan</w:t>
      </w:r>
      <w:r>
        <w:rPr>
          <w:sz w:val="26"/>
          <w:szCs w:val="26"/>
          <w:lang w:val="pt-BR"/>
        </w:rPr>
        <w:t xml:space="preserve"> và sinh viên có tên trên</w:t>
      </w:r>
      <w:r w:rsidRPr="008F3E2B">
        <w:rPr>
          <w:sz w:val="26"/>
          <w:szCs w:val="26"/>
          <w:lang w:val="pt-BR"/>
        </w:rPr>
        <w:t xml:space="preserve"> căn cứ quyết định thi hành./.  </w:t>
      </w:r>
    </w:p>
    <w:p w:rsidR="005F7B86" w:rsidRPr="008F3E2B" w:rsidRDefault="005F7B86" w:rsidP="005F7B86">
      <w:pPr>
        <w:spacing w:line="300" w:lineRule="exact"/>
        <w:ind w:firstLine="720"/>
        <w:jc w:val="both"/>
        <w:rPr>
          <w:sz w:val="26"/>
          <w:szCs w:val="26"/>
          <w:lang w:val="pt-BR"/>
        </w:rPr>
      </w:pPr>
    </w:p>
    <w:p w:rsidR="005F7B86" w:rsidRPr="004340FF" w:rsidRDefault="005F7B86" w:rsidP="005F7B86">
      <w:pPr>
        <w:spacing w:line="280" w:lineRule="exact"/>
        <w:rPr>
          <w:b/>
          <w:sz w:val="26"/>
          <w:szCs w:val="26"/>
          <w:lang w:val="pt-BR"/>
        </w:rPr>
      </w:pPr>
      <w:r w:rsidRPr="004340FF">
        <w:rPr>
          <w:b/>
          <w:sz w:val="24"/>
          <w:szCs w:val="24"/>
          <w:lang w:val="pt-BR"/>
        </w:rPr>
        <w:t xml:space="preserve"> </w:t>
      </w:r>
      <w:r w:rsidRPr="004340FF">
        <w:rPr>
          <w:b/>
          <w:i/>
          <w:sz w:val="24"/>
          <w:szCs w:val="24"/>
          <w:lang w:val="pt-BR"/>
        </w:rPr>
        <w:t>Nơi nhận</w:t>
      </w:r>
      <w:r w:rsidRPr="004340FF">
        <w:rPr>
          <w:b/>
          <w:sz w:val="24"/>
          <w:szCs w:val="24"/>
          <w:lang w:val="pt-BR"/>
        </w:rPr>
        <w:t xml:space="preserve">:                                                                                        </w:t>
      </w:r>
      <w:r w:rsidRPr="004340FF">
        <w:rPr>
          <w:b/>
          <w:sz w:val="26"/>
          <w:szCs w:val="26"/>
          <w:lang w:val="pt-BR"/>
        </w:rPr>
        <w:t>KT. HIỆU TRƯỞNG</w:t>
      </w:r>
    </w:p>
    <w:p w:rsidR="005F7B86" w:rsidRPr="004340FF" w:rsidRDefault="005F7B86" w:rsidP="005F7B86">
      <w:pPr>
        <w:spacing w:line="280" w:lineRule="exact"/>
        <w:rPr>
          <w:b/>
          <w:sz w:val="26"/>
          <w:szCs w:val="26"/>
          <w:lang w:val="pt-BR"/>
        </w:rPr>
      </w:pPr>
      <w:r w:rsidRPr="004340FF">
        <w:rPr>
          <w:sz w:val="24"/>
          <w:szCs w:val="24"/>
          <w:lang w:val="pt-BR"/>
        </w:rPr>
        <w:t>- Như điều 2 (để thi hành);</w:t>
      </w:r>
      <w:r w:rsidRPr="004340FF">
        <w:rPr>
          <w:lang w:val="pt-BR"/>
        </w:rPr>
        <w:t xml:space="preserve">                                                      </w:t>
      </w:r>
      <w:r w:rsidRPr="004340FF">
        <w:rPr>
          <w:b/>
          <w:sz w:val="26"/>
          <w:szCs w:val="26"/>
          <w:lang w:val="pt-BR"/>
        </w:rPr>
        <w:t>PHÓ HIỆU TRƯỞNG</w:t>
      </w:r>
      <w:r w:rsidRPr="004340FF">
        <w:rPr>
          <w:lang w:val="pt-BR"/>
        </w:rPr>
        <w:t xml:space="preserve">                                                      </w:t>
      </w:r>
    </w:p>
    <w:p w:rsidR="005F7B86" w:rsidRPr="004340FF" w:rsidRDefault="005F7B86" w:rsidP="005F7B86">
      <w:pPr>
        <w:spacing w:line="280" w:lineRule="exact"/>
        <w:rPr>
          <w:sz w:val="26"/>
          <w:szCs w:val="26"/>
          <w:lang w:val="pt-BR"/>
        </w:rPr>
      </w:pPr>
      <w:r w:rsidRPr="004340FF">
        <w:rPr>
          <w:b/>
          <w:sz w:val="24"/>
          <w:szCs w:val="24"/>
          <w:lang w:val="pt-BR"/>
        </w:rPr>
        <w:t xml:space="preserve">- </w:t>
      </w:r>
      <w:r w:rsidRPr="004340FF">
        <w:rPr>
          <w:sz w:val="24"/>
          <w:szCs w:val="24"/>
          <w:lang w:val="pt-BR"/>
        </w:rPr>
        <w:t>Lưu VT, CT-HSSV</w:t>
      </w:r>
      <w:r w:rsidRPr="004340FF">
        <w:rPr>
          <w:sz w:val="26"/>
          <w:szCs w:val="26"/>
          <w:lang w:val="pt-BR"/>
        </w:rPr>
        <w:t xml:space="preserve">.                                                           </w:t>
      </w:r>
    </w:p>
    <w:p w:rsidR="005F7B86" w:rsidRDefault="005F7B86" w:rsidP="005F7B86">
      <w:pPr>
        <w:spacing w:line="280" w:lineRule="exact"/>
        <w:rPr>
          <w:noProof/>
          <w:sz w:val="26"/>
          <w:szCs w:val="26"/>
          <w:lang w:val="pt-BR"/>
        </w:rPr>
      </w:pPr>
    </w:p>
    <w:p w:rsidR="005F7B86" w:rsidRPr="005F7B86" w:rsidRDefault="005F7B86" w:rsidP="005F7B86">
      <w:pPr>
        <w:spacing w:line="280" w:lineRule="exact"/>
        <w:rPr>
          <w:b/>
          <w:i/>
          <w:noProof/>
          <w:sz w:val="26"/>
          <w:szCs w:val="26"/>
          <w:lang w:val="pt-BR"/>
        </w:rPr>
      </w:pPr>
      <w:r>
        <w:rPr>
          <w:noProof/>
          <w:sz w:val="26"/>
          <w:szCs w:val="26"/>
          <w:lang w:val="pt-BR"/>
        </w:rPr>
        <w:t xml:space="preserve">                                                                                                               </w:t>
      </w:r>
      <w:r w:rsidRPr="005F7B86">
        <w:rPr>
          <w:b/>
          <w:i/>
          <w:noProof/>
          <w:sz w:val="26"/>
          <w:szCs w:val="26"/>
          <w:lang w:val="pt-BR"/>
        </w:rPr>
        <w:t>(Đã ký)</w:t>
      </w:r>
    </w:p>
    <w:p w:rsidR="005F7B86" w:rsidRDefault="005F7B86" w:rsidP="005F7B86">
      <w:pPr>
        <w:spacing w:line="280" w:lineRule="exact"/>
        <w:rPr>
          <w:sz w:val="26"/>
          <w:szCs w:val="26"/>
          <w:lang w:val="pt-BR"/>
        </w:rPr>
      </w:pPr>
    </w:p>
    <w:p w:rsidR="005F7B86" w:rsidRPr="004340FF" w:rsidRDefault="005F7B86" w:rsidP="005F7B86">
      <w:pPr>
        <w:spacing w:line="280" w:lineRule="exact"/>
        <w:rPr>
          <w:sz w:val="26"/>
          <w:szCs w:val="26"/>
          <w:lang w:val="pt-BR"/>
        </w:rPr>
      </w:pPr>
    </w:p>
    <w:p w:rsidR="005F7B86" w:rsidRPr="004340FF" w:rsidRDefault="005F7B86" w:rsidP="005F7B86">
      <w:pPr>
        <w:spacing w:line="280" w:lineRule="exact"/>
        <w:rPr>
          <w:sz w:val="26"/>
          <w:szCs w:val="26"/>
          <w:lang w:val="pt-BR"/>
        </w:rPr>
      </w:pPr>
    </w:p>
    <w:p w:rsidR="005F7B86" w:rsidRDefault="005F7B86" w:rsidP="005F7B86">
      <w:pPr>
        <w:spacing w:line="280" w:lineRule="exact"/>
        <w:rPr>
          <w:b/>
          <w:sz w:val="26"/>
          <w:szCs w:val="26"/>
          <w:lang w:val="pt-BR"/>
        </w:rPr>
      </w:pPr>
      <w:r w:rsidRPr="004340FF">
        <w:rPr>
          <w:b/>
          <w:sz w:val="26"/>
          <w:szCs w:val="26"/>
          <w:lang w:val="pt-BR"/>
        </w:rPr>
        <w:t xml:space="preserve">                                                                                    </w:t>
      </w:r>
      <w:r>
        <w:rPr>
          <w:b/>
          <w:sz w:val="26"/>
          <w:szCs w:val="26"/>
          <w:lang w:val="pt-BR"/>
        </w:rPr>
        <w:t xml:space="preserve">         PGS.TS Nguyễn Tiến Dũng</w:t>
      </w:r>
    </w:p>
    <w:sectPr w:rsidR="005F7B86" w:rsidSect="005F7B86">
      <w:pgSz w:w="12240" w:h="15840"/>
      <w:pgMar w:top="900" w:right="99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F7B86"/>
    <w:rsid w:val="00027C37"/>
    <w:rsid w:val="000662FD"/>
    <w:rsid w:val="000A6BA3"/>
    <w:rsid w:val="001D2D76"/>
    <w:rsid w:val="001F609A"/>
    <w:rsid w:val="00202A4C"/>
    <w:rsid w:val="0020688C"/>
    <w:rsid w:val="002137C2"/>
    <w:rsid w:val="002258DB"/>
    <w:rsid w:val="00226FC2"/>
    <w:rsid w:val="00255B33"/>
    <w:rsid w:val="002B1F8C"/>
    <w:rsid w:val="003516A7"/>
    <w:rsid w:val="00394B22"/>
    <w:rsid w:val="003B31A2"/>
    <w:rsid w:val="003B653A"/>
    <w:rsid w:val="003B6FBF"/>
    <w:rsid w:val="003E2F46"/>
    <w:rsid w:val="004235CE"/>
    <w:rsid w:val="004322CA"/>
    <w:rsid w:val="004338DE"/>
    <w:rsid w:val="004B28C4"/>
    <w:rsid w:val="004D257E"/>
    <w:rsid w:val="005260BE"/>
    <w:rsid w:val="00527E22"/>
    <w:rsid w:val="005474DD"/>
    <w:rsid w:val="00582FEC"/>
    <w:rsid w:val="005A2CF8"/>
    <w:rsid w:val="005A311B"/>
    <w:rsid w:val="005A3E71"/>
    <w:rsid w:val="005E73D1"/>
    <w:rsid w:val="005F7B86"/>
    <w:rsid w:val="00631C3E"/>
    <w:rsid w:val="006B2B2D"/>
    <w:rsid w:val="006C7858"/>
    <w:rsid w:val="006D1AEE"/>
    <w:rsid w:val="006E2781"/>
    <w:rsid w:val="006E6A23"/>
    <w:rsid w:val="007104A0"/>
    <w:rsid w:val="00734119"/>
    <w:rsid w:val="00742B3C"/>
    <w:rsid w:val="00790C15"/>
    <w:rsid w:val="007F5667"/>
    <w:rsid w:val="0081394D"/>
    <w:rsid w:val="008B6A89"/>
    <w:rsid w:val="008C17E2"/>
    <w:rsid w:val="0090257C"/>
    <w:rsid w:val="00912103"/>
    <w:rsid w:val="00926EFB"/>
    <w:rsid w:val="00933BE5"/>
    <w:rsid w:val="00983E1D"/>
    <w:rsid w:val="009B378E"/>
    <w:rsid w:val="009F72AA"/>
    <w:rsid w:val="00A23903"/>
    <w:rsid w:val="00A37DF4"/>
    <w:rsid w:val="00A82929"/>
    <w:rsid w:val="00AE42CC"/>
    <w:rsid w:val="00C10B97"/>
    <w:rsid w:val="00C26004"/>
    <w:rsid w:val="00C56E58"/>
    <w:rsid w:val="00CA4E52"/>
    <w:rsid w:val="00CB6EF1"/>
    <w:rsid w:val="00CB72AB"/>
    <w:rsid w:val="00CF16A8"/>
    <w:rsid w:val="00CF2B5B"/>
    <w:rsid w:val="00D37114"/>
    <w:rsid w:val="00D943BB"/>
    <w:rsid w:val="00DA6C74"/>
    <w:rsid w:val="00DE49CC"/>
    <w:rsid w:val="00DE6B69"/>
    <w:rsid w:val="00DF2200"/>
    <w:rsid w:val="00E033AC"/>
    <w:rsid w:val="00E06A26"/>
    <w:rsid w:val="00E361DA"/>
    <w:rsid w:val="00E40C20"/>
    <w:rsid w:val="00E44BD0"/>
    <w:rsid w:val="00E668AB"/>
    <w:rsid w:val="00E80924"/>
    <w:rsid w:val="00F2011A"/>
    <w:rsid w:val="00F30DEF"/>
    <w:rsid w:val="00F47EA2"/>
    <w:rsid w:val="00F533F3"/>
    <w:rsid w:val="00FD727B"/>
    <w:rsid w:val="00FE31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8"/>
        <o:r id="V:Rule2" type="connector" idref="#_x0000_s1027"/>
        <o:r id="V:Rule3" type="connector" idref="#_x0000_s1029"/>
        <o:r id="V:Rule4"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B86"/>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321</Words>
  <Characters>1833</Characters>
  <Application>Microsoft Office Word</Application>
  <DocSecurity>0</DocSecurity>
  <Lines>15</Lines>
  <Paragraphs>4</Paragraphs>
  <ScaleCrop>false</ScaleCrop>
  <Company>Shoptinhoc</Company>
  <LinksUpToDate>false</LinksUpToDate>
  <CharactersWithSpaces>2150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2017-04-18T07:32:00Z</dcterms:created>
  <dcterms:modified xsi:type="dcterms:W3CDTF">2017-04-18T07:34:00Z</dcterms:modified>
</cp:coreProperties>
</file>