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828" w:rsidRDefault="00717828" w:rsidP="00717828">
      <w:pPr>
        <w:spacing w:after="0"/>
        <w:rPr>
          <w:rFonts w:ascii="Times New Roman" w:hAnsi="Times New Roman" w:cs="Times New Roman"/>
          <w:sz w:val="24"/>
          <w:szCs w:val="24"/>
        </w:rPr>
      </w:pPr>
      <w:r>
        <w:rPr>
          <w:rFonts w:ascii="Times New Roman" w:hAnsi="Times New Roman" w:cs="Times New Roman"/>
          <w:sz w:val="24"/>
          <w:szCs w:val="24"/>
        </w:rPr>
        <w:t xml:space="preserve"> </w:t>
      </w:r>
      <w:r w:rsidR="004F016A">
        <w:rPr>
          <w:rFonts w:ascii="Times New Roman" w:hAnsi="Times New Roman" w:cs="Times New Roman"/>
          <w:sz w:val="24"/>
          <w:szCs w:val="24"/>
        </w:rPr>
        <w:t xml:space="preserve"> </w:t>
      </w:r>
      <w:r>
        <w:rPr>
          <w:rFonts w:ascii="Times New Roman" w:hAnsi="Times New Roman" w:cs="Times New Roman"/>
          <w:sz w:val="24"/>
          <w:szCs w:val="24"/>
        </w:rPr>
        <w:t xml:space="preserve"> ĐẠI HỌC THÁI NGUYÊN                                  CỘNG HÒA XÃ HỘI CHỦ NGHĨA VIỆT NAM</w:t>
      </w:r>
    </w:p>
    <w:p w:rsidR="00717828" w:rsidRDefault="004F016A" w:rsidP="00717828">
      <w:pPr>
        <w:spacing w:after="0"/>
        <w:rPr>
          <w:rFonts w:ascii="Times New Roman" w:hAnsi="Times New Roman" w:cs="Times New Roman"/>
          <w:b/>
          <w:sz w:val="24"/>
          <w:szCs w:val="24"/>
        </w:rPr>
      </w:pP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1026" type="#_x0000_t32" style="position:absolute;margin-left:300pt;margin-top:15.15pt;width:135.75pt;height:0;z-index:251660288" o:connectortype="straight"/>
        </w:pict>
      </w:r>
      <w:r w:rsidR="00393A10">
        <w:rPr>
          <w:rFonts w:ascii="Times New Roman" w:hAnsi="Times New Roman" w:cs="Times New Roman"/>
          <w:b/>
          <w:noProof/>
          <w:sz w:val="24"/>
          <w:szCs w:val="24"/>
        </w:rPr>
        <w:pict>
          <v:shape id="_x0000_s1027" type="#_x0000_t32" style="position:absolute;margin-left:18.75pt;margin-top:15.15pt;width:112.5pt;height:0;z-index:251661312" o:connectortype="straight"/>
        </w:pict>
      </w:r>
      <w:r w:rsidR="00717828" w:rsidRPr="00407877">
        <w:rPr>
          <w:rFonts w:ascii="Times New Roman" w:hAnsi="Times New Roman" w:cs="Times New Roman"/>
          <w:b/>
          <w:sz w:val="24"/>
          <w:szCs w:val="24"/>
        </w:rPr>
        <w:t>TRƯỜNG ĐẠI HỌ</w:t>
      </w:r>
      <w:r w:rsidR="00717828">
        <w:rPr>
          <w:rFonts w:ascii="Times New Roman" w:hAnsi="Times New Roman" w:cs="Times New Roman"/>
          <w:b/>
          <w:sz w:val="24"/>
          <w:szCs w:val="24"/>
        </w:rPr>
        <w:t xml:space="preserve">C Y </w:t>
      </w:r>
      <w:r w:rsidR="00717828" w:rsidRPr="00407877">
        <w:rPr>
          <w:rFonts w:ascii="Times New Roman" w:hAnsi="Times New Roman" w:cs="Times New Roman"/>
          <w:b/>
          <w:sz w:val="24"/>
          <w:szCs w:val="24"/>
        </w:rPr>
        <w:t xml:space="preserve">DƯỢC                                     </w:t>
      </w:r>
      <w:r w:rsidR="0071782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17828">
        <w:rPr>
          <w:rFonts w:ascii="Times New Roman" w:hAnsi="Times New Roman" w:cs="Times New Roman"/>
          <w:b/>
          <w:sz w:val="24"/>
          <w:szCs w:val="24"/>
        </w:rPr>
        <w:t xml:space="preserve"> </w:t>
      </w:r>
      <w:r w:rsidR="00717828" w:rsidRPr="00407877">
        <w:rPr>
          <w:rFonts w:ascii="Times New Roman" w:hAnsi="Times New Roman" w:cs="Times New Roman"/>
          <w:b/>
          <w:sz w:val="24"/>
          <w:szCs w:val="24"/>
        </w:rPr>
        <w:t xml:space="preserve">Độc lập </w:t>
      </w:r>
      <w:r w:rsidR="00717828">
        <w:rPr>
          <w:rFonts w:ascii="Times New Roman" w:hAnsi="Times New Roman" w:cs="Times New Roman"/>
          <w:b/>
          <w:sz w:val="24"/>
          <w:szCs w:val="24"/>
        </w:rPr>
        <w:t>-</w:t>
      </w:r>
      <w:r w:rsidR="00717828" w:rsidRPr="00407877">
        <w:rPr>
          <w:rFonts w:ascii="Times New Roman" w:hAnsi="Times New Roman" w:cs="Times New Roman"/>
          <w:b/>
          <w:sz w:val="24"/>
          <w:szCs w:val="24"/>
        </w:rPr>
        <w:t xml:space="preserve"> Tự do </w:t>
      </w:r>
      <w:r w:rsidR="00717828">
        <w:rPr>
          <w:rFonts w:ascii="Times New Roman" w:hAnsi="Times New Roman" w:cs="Times New Roman"/>
          <w:b/>
          <w:sz w:val="24"/>
          <w:szCs w:val="24"/>
        </w:rPr>
        <w:t>-</w:t>
      </w:r>
      <w:r w:rsidR="00717828" w:rsidRPr="00407877">
        <w:rPr>
          <w:rFonts w:ascii="Times New Roman" w:hAnsi="Times New Roman" w:cs="Times New Roman"/>
          <w:b/>
          <w:sz w:val="24"/>
          <w:szCs w:val="24"/>
        </w:rPr>
        <w:t xml:space="preserve"> Hạnh phúc</w:t>
      </w:r>
    </w:p>
    <w:p w:rsidR="00717828" w:rsidRDefault="00717828" w:rsidP="00717828">
      <w:pPr>
        <w:spacing w:after="0"/>
        <w:rPr>
          <w:rFonts w:ascii="Times New Roman" w:hAnsi="Times New Roman" w:cs="Times New Roman"/>
          <w:b/>
          <w:sz w:val="24"/>
          <w:szCs w:val="24"/>
        </w:rPr>
      </w:pPr>
    </w:p>
    <w:p w:rsidR="00717828" w:rsidRDefault="00717828" w:rsidP="00717828">
      <w:pPr>
        <w:spacing w:after="0"/>
        <w:rPr>
          <w:rFonts w:ascii="Times New Roman" w:hAnsi="Times New Roman" w:cs="Times New Roman"/>
          <w:i/>
          <w:sz w:val="24"/>
          <w:szCs w:val="24"/>
        </w:rPr>
      </w:pPr>
      <w:r w:rsidRPr="00444A98">
        <w:rPr>
          <w:rFonts w:ascii="Times New Roman" w:hAnsi="Times New Roman" w:cs="Times New Roman"/>
          <w:sz w:val="26"/>
          <w:szCs w:val="26"/>
        </w:rPr>
        <w:t xml:space="preserve">       Số</w:t>
      </w:r>
      <w:r>
        <w:rPr>
          <w:rFonts w:ascii="Times New Roman" w:hAnsi="Times New Roman" w:cs="Times New Roman"/>
          <w:sz w:val="26"/>
          <w:szCs w:val="26"/>
        </w:rPr>
        <w:t>:928</w:t>
      </w:r>
      <w:r w:rsidRPr="00444A98">
        <w:rPr>
          <w:rFonts w:ascii="Times New Roman" w:hAnsi="Times New Roman" w:cs="Times New Roman"/>
          <w:sz w:val="26"/>
          <w:szCs w:val="26"/>
        </w:rPr>
        <w:t xml:space="preserve">/TB - </w:t>
      </w:r>
      <w:r>
        <w:rPr>
          <w:rFonts w:ascii="Times New Roman" w:hAnsi="Times New Roman" w:cs="Times New Roman"/>
          <w:sz w:val="26"/>
          <w:szCs w:val="26"/>
        </w:rPr>
        <w:t>ĐH</w:t>
      </w:r>
      <w:r w:rsidRPr="00444A98">
        <w:rPr>
          <w:rFonts w:ascii="Times New Roman" w:hAnsi="Times New Roman" w:cs="Times New Roman"/>
          <w:sz w:val="26"/>
          <w:szCs w:val="26"/>
        </w:rPr>
        <w:t>YD</w:t>
      </w:r>
      <w:r w:rsidRPr="0040787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0787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6"/>
          <w:szCs w:val="26"/>
        </w:rPr>
        <w:t xml:space="preserve">Thái Nguyên, ngày 04 tháng 11 </w:t>
      </w:r>
      <w:r w:rsidRPr="00444A98">
        <w:rPr>
          <w:rFonts w:ascii="Times New Roman" w:hAnsi="Times New Roman" w:cs="Times New Roman"/>
          <w:i/>
          <w:sz w:val="26"/>
          <w:szCs w:val="26"/>
        </w:rPr>
        <w:t>năm 201</w:t>
      </w:r>
      <w:r>
        <w:rPr>
          <w:rFonts w:ascii="Times New Roman" w:hAnsi="Times New Roman" w:cs="Times New Roman"/>
          <w:i/>
          <w:sz w:val="26"/>
          <w:szCs w:val="26"/>
        </w:rPr>
        <w:t>6</w:t>
      </w:r>
    </w:p>
    <w:p w:rsidR="00717828" w:rsidRPr="004428ED" w:rsidRDefault="00717828" w:rsidP="00717828">
      <w:pPr>
        <w:spacing w:after="0"/>
        <w:rPr>
          <w:rFonts w:ascii="Times New Roman" w:hAnsi="Times New Roman" w:cs="Times New Roman"/>
          <w:i/>
          <w:sz w:val="28"/>
          <w:szCs w:val="28"/>
        </w:rPr>
      </w:pPr>
    </w:p>
    <w:p w:rsidR="00717828" w:rsidRPr="004428ED" w:rsidRDefault="00717828" w:rsidP="00717828">
      <w:pPr>
        <w:spacing w:after="0"/>
        <w:jc w:val="center"/>
        <w:rPr>
          <w:rFonts w:ascii="Times New Roman" w:hAnsi="Times New Roman" w:cs="Times New Roman"/>
          <w:b/>
          <w:sz w:val="28"/>
          <w:szCs w:val="28"/>
        </w:rPr>
      </w:pPr>
      <w:r w:rsidRPr="004428ED">
        <w:rPr>
          <w:rFonts w:ascii="Times New Roman" w:hAnsi="Times New Roman" w:cs="Times New Roman"/>
          <w:b/>
          <w:sz w:val="28"/>
          <w:szCs w:val="28"/>
        </w:rPr>
        <w:t>THÔNG BÁO</w:t>
      </w:r>
    </w:p>
    <w:p w:rsidR="00717828" w:rsidRDefault="00717828" w:rsidP="00717828">
      <w:pPr>
        <w:spacing w:after="0"/>
        <w:jc w:val="center"/>
        <w:rPr>
          <w:rFonts w:ascii="Times New Roman" w:hAnsi="Times New Roman" w:cs="Times New Roman"/>
          <w:b/>
          <w:sz w:val="26"/>
          <w:szCs w:val="26"/>
        </w:rPr>
      </w:pPr>
      <w:r w:rsidRPr="00CF2104">
        <w:rPr>
          <w:rFonts w:ascii="Times New Roman" w:hAnsi="Times New Roman" w:cs="Times New Roman"/>
          <w:b/>
          <w:sz w:val="26"/>
          <w:szCs w:val="26"/>
        </w:rPr>
        <w:t xml:space="preserve">Về việc thu </w:t>
      </w:r>
      <w:r>
        <w:rPr>
          <w:rFonts w:ascii="Times New Roman" w:hAnsi="Times New Roman" w:cs="Times New Roman"/>
          <w:b/>
          <w:sz w:val="26"/>
          <w:szCs w:val="26"/>
        </w:rPr>
        <w:t>chi phí đào tạo của lưu học sinh Lào và Campuchia tự túc</w:t>
      </w:r>
    </w:p>
    <w:p w:rsidR="00717828" w:rsidRPr="00CF2104" w:rsidRDefault="00393A10" w:rsidP="00717828">
      <w:pPr>
        <w:spacing w:after="0"/>
        <w:jc w:val="center"/>
        <w:rPr>
          <w:rFonts w:ascii="Times New Roman" w:hAnsi="Times New Roman" w:cs="Times New Roman"/>
          <w:b/>
          <w:sz w:val="26"/>
          <w:szCs w:val="26"/>
        </w:rPr>
      </w:pPr>
      <w:r>
        <w:rPr>
          <w:rFonts w:ascii="Times New Roman" w:hAnsi="Times New Roman" w:cs="Times New Roman"/>
          <w:b/>
          <w:noProof/>
          <w:sz w:val="26"/>
          <w:szCs w:val="26"/>
        </w:rPr>
        <w:pict>
          <v:shape id="_x0000_s1028" type="#_x0000_t32" style="position:absolute;left:0;text-align:left;margin-left:192.75pt;margin-top:16.1pt;width:98.25pt;height:0;z-index:251662336" o:connectortype="straight"/>
        </w:pict>
      </w:r>
      <w:r w:rsidR="00717828">
        <w:rPr>
          <w:rFonts w:ascii="Times New Roman" w:hAnsi="Times New Roman" w:cs="Times New Roman"/>
          <w:b/>
          <w:sz w:val="26"/>
          <w:szCs w:val="26"/>
        </w:rPr>
        <w:t>Năm học 2016 - 2017</w:t>
      </w:r>
    </w:p>
    <w:p w:rsidR="00717828" w:rsidRDefault="00717828" w:rsidP="00717828">
      <w:pPr>
        <w:spacing w:after="0"/>
        <w:jc w:val="center"/>
        <w:rPr>
          <w:rFonts w:ascii="Times New Roman" w:hAnsi="Times New Roman" w:cs="Times New Roman"/>
          <w:sz w:val="24"/>
          <w:szCs w:val="24"/>
        </w:rPr>
      </w:pPr>
    </w:p>
    <w:p w:rsidR="00717828" w:rsidRPr="00EB1CBE" w:rsidRDefault="00717828" w:rsidP="00717828">
      <w:pPr>
        <w:spacing w:after="0"/>
        <w:rPr>
          <w:rFonts w:ascii="Times New Roman" w:hAnsi="Times New Roman" w:cs="Times New Roman"/>
          <w:sz w:val="26"/>
          <w:szCs w:val="26"/>
        </w:rPr>
      </w:pPr>
      <w:r w:rsidRPr="00CF2104">
        <w:rPr>
          <w:rFonts w:ascii="Times New Roman" w:hAnsi="Times New Roman" w:cs="Times New Roman"/>
          <w:b/>
          <w:sz w:val="26"/>
          <w:szCs w:val="26"/>
        </w:rPr>
        <w:t>Kính gử</w:t>
      </w:r>
      <w:r>
        <w:rPr>
          <w:rFonts w:ascii="Times New Roman" w:hAnsi="Times New Roman" w:cs="Times New Roman"/>
          <w:b/>
          <w:sz w:val="26"/>
          <w:szCs w:val="26"/>
        </w:rPr>
        <w:t xml:space="preserve">i:   - </w:t>
      </w:r>
      <w:r w:rsidRPr="00EB1CBE">
        <w:rPr>
          <w:rFonts w:ascii="Times New Roman" w:hAnsi="Times New Roman" w:cs="Times New Roman"/>
          <w:sz w:val="26"/>
          <w:szCs w:val="26"/>
        </w:rPr>
        <w:t>Phòng Kế hoạch - Tài chính; Phòng Đào tạo; Phòng CTHS - SV.</w:t>
      </w:r>
    </w:p>
    <w:p w:rsidR="00717828" w:rsidRPr="00EB1CBE" w:rsidRDefault="00717828" w:rsidP="00717828">
      <w:pPr>
        <w:spacing w:after="0"/>
        <w:ind w:firstLine="360"/>
        <w:rPr>
          <w:rFonts w:ascii="Times New Roman" w:hAnsi="Times New Roman" w:cs="Times New Roman"/>
          <w:sz w:val="26"/>
          <w:szCs w:val="26"/>
        </w:rPr>
      </w:pPr>
      <w:r w:rsidRPr="00EB1CBE">
        <w:rPr>
          <w:rFonts w:ascii="Times New Roman" w:hAnsi="Times New Roman" w:cs="Times New Roman"/>
          <w:sz w:val="26"/>
          <w:szCs w:val="26"/>
        </w:rPr>
        <w:t xml:space="preserve">              - Lưu học sinh Lào và Campuchia </w:t>
      </w:r>
      <w:r>
        <w:rPr>
          <w:rFonts w:ascii="Times New Roman" w:hAnsi="Times New Roman" w:cs="Times New Roman"/>
          <w:sz w:val="26"/>
          <w:szCs w:val="26"/>
        </w:rPr>
        <w:t>diện tự túc đang học tại trường.</w:t>
      </w:r>
    </w:p>
    <w:p w:rsidR="00717828" w:rsidRPr="00B905F0" w:rsidRDefault="00717828" w:rsidP="00717828">
      <w:pPr>
        <w:spacing w:before="120" w:after="120" w:line="300" w:lineRule="exact"/>
        <w:ind w:firstLine="567"/>
        <w:jc w:val="both"/>
        <w:rPr>
          <w:rFonts w:ascii="Times New Roman" w:hAnsi="Times New Roman" w:cs="Times New Roman"/>
          <w:sz w:val="26"/>
          <w:szCs w:val="26"/>
        </w:rPr>
      </w:pPr>
      <w:r w:rsidRPr="00B905F0">
        <w:rPr>
          <w:rFonts w:ascii="Times New Roman" w:hAnsi="Times New Roman" w:cs="Times New Roman"/>
          <w:sz w:val="26"/>
          <w:szCs w:val="26"/>
        </w:rPr>
        <w:t>Căn cứ</w:t>
      </w:r>
      <w:r>
        <w:rPr>
          <w:rFonts w:ascii="Times New Roman" w:hAnsi="Times New Roman" w:cs="Times New Roman"/>
          <w:sz w:val="26"/>
          <w:szCs w:val="26"/>
        </w:rPr>
        <w:t xml:space="preserve"> Nghị định 31/CP của Chính phủ ngày 04 tháng 4 năm 1994 về việc thành lập Đại học Thái Nguyên;</w:t>
      </w:r>
    </w:p>
    <w:p w:rsidR="00717828" w:rsidRDefault="00717828" w:rsidP="00717828">
      <w:pPr>
        <w:spacing w:before="120" w:after="120" w:line="300" w:lineRule="exact"/>
        <w:ind w:firstLine="567"/>
        <w:jc w:val="both"/>
        <w:rPr>
          <w:rFonts w:ascii="Times New Roman" w:hAnsi="Times New Roman" w:cs="Times New Roman"/>
          <w:sz w:val="26"/>
          <w:szCs w:val="26"/>
        </w:rPr>
      </w:pPr>
      <w:r w:rsidRPr="00B905F0">
        <w:rPr>
          <w:rFonts w:ascii="Times New Roman" w:hAnsi="Times New Roman" w:cs="Times New Roman"/>
          <w:sz w:val="26"/>
          <w:szCs w:val="26"/>
        </w:rPr>
        <w:t xml:space="preserve">Căn cứ </w:t>
      </w:r>
      <w:r>
        <w:rPr>
          <w:rFonts w:ascii="Times New Roman" w:hAnsi="Times New Roman" w:cs="Times New Roman"/>
          <w:sz w:val="26"/>
          <w:szCs w:val="26"/>
        </w:rPr>
        <w:t>Thông tư 03/2014/TT-BGDĐT ngày 25 tháng 2 năm 2014 của Bộ Giáo dục và Đào tạo về việc ban hành quy chế quản lý người nước ngoài học tập tại Việt Nam;</w:t>
      </w:r>
    </w:p>
    <w:p w:rsidR="00717828" w:rsidRDefault="00717828" w:rsidP="00717828">
      <w:pPr>
        <w:spacing w:before="120" w:after="120" w:line="300" w:lineRule="exact"/>
        <w:ind w:firstLine="720"/>
        <w:jc w:val="both"/>
        <w:rPr>
          <w:rFonts w:ascii="Times New Roman" w:hAnsi="Times New Roman"/>
          <w:sz w:val="26"/>
          <w:szCs w:val="26"/>
        </w:rPr>
      </w:pPr>
      <w:r w:rsidRPr="002546C0">
        <w:rPr>
          <w:rFonts w:ascii="Times New Roman" w:hAnsi="Times New Roman"/>
          <w:sz w:val="26"/>
          <w:szCs w:val="26"/>
        </w:rPr>
        <w:t>Căn cứ Thông tư 08/2014/TT-BGDĐT ngày 20 tháng 3 năm 2014 của Bộ trưởng Bộ Giáo dục và Đào tạo về việc ban hành Quy chế tổ chức và hoạt động của Đại học vùng và các cở sở giáo dục đại học thành viên;</w:t>
      </w:r>
    </w:p>
    <w:p w:rsidR="00717828" w:rsidRPr="003137ED" w:rsidRDefault="00717828" w:rsidP="00717828">
      <w:pPr>
        <w:spacing w:line="320" w:lineRule="exact"/>
        <w:ind w:firstLine="720"/>
        <w:jc w:val="both"/>
        <w:rPr>
          <w:rFonts w:ascii="Times New Roman" w:hAnsi="Times New Roman"/>
          <w:spacing w:val="-8"/>
          <w:sz w:val="26"/>
          <w:szCs w:val="26"/>
          <w:lang w:val="pt-BR"/>
        </w:rPr>
      </w:pPr>
      <w:r>
        <w:rPr>
          <w:rFonts w:ascii="Times New Roman" w:eastAsia="Calibri" w:hAnsi="Times New Roman" w:cs="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717828" w:rsidRPr="003137ED" w:rsidRDefault="00717828" w:rsidP="00717828">
      <w:pPr>
        <w:spacing w:before="120" w:after="120" w:line="300" w:lineRule="exact"/>
        <w:ind w:firstLine="567"/>
        <w:jc w:val="both"/>
        <w:rPr>
          <w:rFonts w:ascii="Times New Roman" w:hAnsi="Times New Roman" w:cs="Times New Roman"/>
          <w:sz w:val="26"/>
          <w:szCs w:val="26"/>
          <w:lang w:val="pt-BR"/>
        </w:rPr>
      </w:pPr>
      <w:r w:rsidRPr="003137ED">
        <w:rPr>
          <w:rFonts w:ascii="Times New Roman" w:hAnsi="Times New Roman" w:cs="Times New Roman"/>
          <w:sz w:val="26"/>
          <w:szCs w:val="26"/>
          <w:lang w:val="pt-BR"/>
        </w:rPr>
        <w:t xml:space="preserve">Căn cứ Quyết định số 1402/QĐ-ĐHTN ngày 18 tháng 10 năm 2013 của Đại học Thái Nguyên về việc công nhận lưu học sinh trúng tuyển vào học đại học chính quy ngành y đa khoa tại trường Đại học Y Dược; </w:t>
      </w:r>
    </w:p>
    <w:p w:rsidR="00717828" w:rsidRPr="0001236C" w:rsidRDefault="00717828" w:rsidP="00717828">
      <w:pPr>
        <w:spacing w:before="120" w:after="120" w:line="300" w:lineRule="exact"/>
        <w:ind w:firstLine="567"/>
        <w:jc w:val="both"/>
        <w:rPr>
          <w:rFonts w:ascii="Times New Roman" w:hAnsi="Times New Roman" w:cs="Times New Roman"/>
          <w:sz w:val="26"/>
          <w:szCs w:val="26"/>
          <w:lang w:val="pt-BR"/>
        </w:rPr>
      </w:pPr>
      <w:r w:rsidRPr="0001236C">
        <w:rPr>
          <w:rFonts w:ascii="Times New Roman" w:hAnsi="Times New Roman" w:cs="Times New Roman"/>
          <w:sz w:val="26"/>
          <w:szCs w:val="26"/>
          <w:lang w:val="pt-BR"/>
        </w:rPr>
        <w:t>Căn cứ Quyết định số 1741A/QĐ-ĐHTN ngày 08 tháng 10 năm 2014 về việc công nhận lưu học sinh trúng tuyển vào học đại học chính quy tại trường Đại học Y Dược;</w:t>
      </w:r>
    </w:p>
    <w:p w:rsidR="00717828" w:rsidRPr="0001236C" w:rsidRDefault="00717828" w:rsidP="00717828">
      <w:pPr>
        <w:spacing w:before="120" w:after="120" w:line="300" w:lineRule="exact"/>
        <w:ind w:firstLine="567"/>
        <w:jc w:val="both"/>
        <w:rPr>
          <w:rFonts w:ascii="Times New Roman" w:hAnsi="Times New Roman" w:cs="Times New Roman"/>
          <w:sz w:val="26"/>
          <w:szCs w:val="26"/>
          <w:lang w:val="pt-BR"/>
        </w:rPr>
      </w:pPr>
      <w:r w:rsidRPr="0001236C">
        <w:rPr>
          <w:rFonts w:ascii="Times New Roman" w:hAnsi="Times New Roman" w:cs="Times New Roman"/>
          <w:sz w:val="26"/>
          <w:szCs w:val="26"/>
          <w:lang w:val="pt-BR"/>
        </w:rPr>
        <w:t xml:space="preserve">Căn cứ Quyết định số 2515/QĐ-ĐHTN ngày 03 tháng 11 năm 2015 của Đại học Thái Nguyên về việc công nhận lưu học sinh trúng tuyển vào học đại học chính quy ngành y đa khoa tại trường Đại học Y Dược; </w:t>
      </w:r>
    </w:p>
    <w:p w:rsidR="00717828" w:rsidRPr="0001236C" w:rsidRDefault="00717828" w:rsidP="00717828">
      <w:pPr>
        <w:spacing w:before="120" w:after="120" w:line="300" w:lineRule="exact"/>
        <w:ind w:firstLine="567"/>
        <w:jc w:val="both"/>
        <w:rPr>
          <w:rFonts w:ascii="Times New Roman" w:hAnsi="Times New Roman" w:cs="Times New Roman"/>
          <w:sz w:val="26"/>
          <w:szCs w:val="26"/>
          <w:lang w:val="pt-BR"/>
        </w:rPr>
      </w:pPr>
      <w:r w:rsidRPr="0001236C">
        <w:rPr>
          <w:rFonts w:ascii="Times New Roman" w:hAnsi="Times New Roman" w:cs="Times New Roman"/>
          <w:sz w:val="26"/>
          <w:szCs w:val="26"/>
          <w:lang w:val="pt-BR"/>
        </w:rPr>
        <w:t xml:space="preserve">Căn cứ Quyết định số 4094/QĐ-ĐHTN ngày 10 tháng 10 năm 2016 của Đại học Thái Nguyên về việc công nhận lưu học sinh trúng tuyển vào học đại học chính quy tại trường Đại học Y Dược; </w:t>
      </w:r>
    </w:p>
    <w:p w:rsidR="00717828" w:rsidRPr="0001236C" w:rsidRDefault="00717828" w:rsidP="00717828">
      <w:pPr>
        <w:spacing w:before="120" w:after="120" w:line="300" w:lineRule="exact"/>
        <w:ind w:firstLine="567"/>
        <w:jc w:val="both"/>
        <w:rPr>
          <w:rFonts w:ascii="Times New Roman" w:hAnsi="Times New Roman" w:cs="Times New Roman"/>
          <w:sz w:val="26"/>
          <w:szCs w:val="26"/>
          <w:lang w:val="pt-BR"/>
        </w:rPr>
      </w:pPr>
      <w:r w:rsidRPr="0001236C">
        <w:rPr>
          <w:rFonts w:ascii="Times New Roman" w:hAnsi="Times New Roman" w:cs="Times New Roman"/>
          <w:sz w:val="26"/>
          <w:szCs w:val="26"/>
          <w:lang w:val="pt-BR"/>
        </w:rPr>
        <w:t xml:space="preserve">Căn Cứ Quyết định số 1380/QĐ-YD ngày 19 tháng 8  năm 2015 về việc Quy định mức thu chi phí đào tạo Đại học, Sau Đại học đối với sinh viên Lào, Campuchia năm học 2015 </w:t>
      </w:r>
      <w:r>
        <w:rPr>
          <w:rFonts w:ascii="Times New Roman" w:hAnsi="Times New Roman" w:cs="Times New Roman"/>
          <w:sz w:val="26"/>
          <w:szCs w:val="26"/>
          <w:lang w:val="pt-BR"/>
        </w:rPr>
        <w:t>-</w:t>
      </w:r>
      <w:r w:rsidRPr="0001236C">
        <w:rPr>
          <w:rFonts w:ascii="Times New Roman" w:hAnsi="Times New Roman" w:cs="Times New Roman"/>
          <w:sz w:val="26"/>
          <w:szCs w:val="26"/>
          <w:lang w:val="pt-BR"/>
        </w:rPr>
        <w:t xml:space="preserve"> 2016,</w:t>
      </w:r>
    </w:p>
    <w:p w:rsidR="00717828" w:rsidRPr="0001236C" w:rsidRDefault="00717828" w:rsidP="00717828">
      <w:pPr>
        <w:spacing w:before="120" w:after="120" w:line="300" w:lineRule="exact"/>
        <w:jc w:val="center"/>
        <w:rPr>
          <w:rFonts w:ascii="Times New Roman" w:hAnsi="Times New Roman" w:cs="Times New Roman"/>
          <w:b/>
          <w:sz w:val="26"/>
          <w:szCs w:val="26"/>
          <w:lang w:val="pt-BR"/>
        </w:rPr>
      </w:pPr>
      <w:r w:rsidRPr="0001236C">
        <w:rPr>
          <w:rFonts w:ascii="Times New Roman" w:hAnsi="Times New Roman" w:cs="Times New Roman"/>
          <w:b/>
          <w:sz w:val="26"/>
          <w:szCs w:val="26"/>
          <w:lang w:val="pt-BR"/>
        </w:rPr>
        <w:t>HIỆU TRƯỞNG TRƯỜNG ĐẠI HỌC Y DƯỢC THÔNG BÁO:</w:t>
      </w:r>
    </w:p>
    <w:p w:rsidR="00717828" w:rsidRPr="0001236C" w:rsidRDefault="00717828" w:rsidP="00717828">
      <w:pPr>
        <w:spacing w:before="120" w:after="120" w:line="300" w:lineRule="exact"/>
        <w:jc w:val="both"/>
        <w:rPr>
          <w:rFonts w:ascii="Times New Roman" w:hAnsi="Times New Roman" w:cs="Times New Roman"/>
          <w:b/>
          <w:sz w:val="26"/>
          <w:szCs w:val="26"/>
          <w:lang w:val="pt-BR"/>
        </w:rPr>
      </w:pPr>
      <w:r w:rsidRPr="0001236C">
        <w:rPr>
          <w:rFonts w:ascii="Times New Roman" w:hAnsi="Times New Roman" w:cs="Times New Roman"/>
          <w:b/>
          <w:sz w:val="26"/>
          <w:szCs w:val="26"/>
          <w:lang w:val="pt-BR"/>
        </w:rPr>
        <w:t>1. Mức thu chi phí đào tạo</w:t>
      </w:r>
    </w:p>
    <w:p w:rsidR="00717828" w:rsidRPr="0001236C" w:rsidRDefault="00717828" w:rsidP="00717828">
      <w:pPr>
        <w:spacing w:before="120" w:after="120" w:line="300" w:lineRule="exact"/>
        <w:ind w:firstLine="720"/>
        <w:jc w:val="both"/>
        <w:rPr>
          <w:rFonts w:ascii="Times New Roman" w:hAnsi="Times New Roman" w:cs="Times New Roman"/>
          <w:sz w:val="26"/>
          <w:szCs w:val="26"/>
          <w:lang w:val="pt-BR"/>
        </w:rPr>
      </w:pPr>
      <w:r w:rsidRPr="0001236C">
        <w:rPr>
          <w:rFonts w:ascii="Times New Roman" w:hAnsi="Times New Roman" w:cs="Times New Roman"/>
          <w:sz w:val="26"/>
          <w:szCs w:val="26"/>
          <w:lang w:val="pt-BR"/>
        </w:rPr>
        <w:t>2.240.000 đồng/tháng x 10 tháng = 22.400.000 đồng/lưu học sinh/năm học.</w:t>
      </w:r>
    </w:p>
    <w:p w:rsidR="00717828" w:rsidRPr="0001236C" w:rsidRDefault="00717828" w:rsidP="00717828">
      <w:pPr>
        <w:spacing w:before="120" w:after="120" w:line="300" w:lineRule="exact"/>
        <w:ind w:firstLine="720"/>
        <w:jc w:val="center"/>
        <w:rPr>
          <w:rFonts w:ascii="Times New Roman" w:hAnsi="Times New Roman" w:cs="Times New Roman"/>
          <w:b/>
          <w:i/>
          <w:sz w:val="26"/>
          <w:szCs w:val="26"/>
          <w:lang w:val="pt-BR"/>
        </w:rPr>
      </w:pPr>
      <w:r w:rsidRPr="0001236C">
        <w:rPr>
          <w:rFonts w:ascii="Times New Roman" w:hAnsi="Times New Roman" w:cs="Times New Roman"/>
          <w:b/>
          <w:i/>
          <w:sz w:val="26"/>
          <w:szCs w:val="26"/>
          <w:lang w:val="pt-BR"/>
        </w:rPr>
        <w:t>(Có danh sách cụ thể kèm theo)</w:t>
      </w:r>
    </w:p>
    <w:p w:rsidR="00717828" w:rsidRPr="0001236C" w:rsidRDefault="00717828" w:rsidP="00717828">
      <w:pPr>
        <w:spacing w:before="120" w:after="120" w:line="300" w:lineRule="exact"/>
        <w:rPr>
          <w:rFonts w:ascii="Times New Roman" w:hAnsi="Times New Roman" w:cs="Times New Roman"/>
          <w:b/>
          <w:i/>
          <w:sz w:val="26"/>
          <w:szCs w:val="26"/>
          <w:lang w:val="pt-BR"/>
        </w:rPr>
      </w:pPr>
    </w:p>
    <w:p w:rsidR="00717828" w:rsidRDefault="00717828" w:rsidP="00717828">
      <w:pPr>
        <w:spacing w:before="120" w:after="120" w:line="300" w:lineRule="exact"/>
        <w:rPr>
          <w:rFonts w:ascii="Times New Roman" w:hAnsi="Times New Roman" w:cs="Times New Roman"/>
          <w:b/>
          <w:sz w:val="26"/>
          <w:szCs w:val="26"/>
        </w:rPr>
      </w:pPr>
      <w:r>
        <w:rPr>
          <w:rFonts w:ascii="Times New Roman" w:hAnsi="Times New Roman" w:cs="Times New Roman"/>
          <w:b/>
          <w:sz w:val="26"/>
          <w:szCs w:val="26"/>
        </w:rPr>
        <w:t>2. Thời gian và địa điểm</w:t>
      </w:r>
    </w:p>
    <w:p w:rsidR="00717828" w:rsidRDefault="00717828" w:rsidP="00717828">
      <w:pPr>
        <w:spacing w:before="120" w:after="120" w:line="300" w:lineRule="exact"/>
        <w:ind w:firstLine="720"/>
        <w:jc w:val="both"/>
        <w:rPr>
          <w:rFonts w:ascii="Times New Roman" w:hAnsi="Times New Roman" w:cs="Times New Roman"/>
          <w:b/>
          <w:sz w:val="26"/>
          <w:szCs w:val="26"/>
        </w:rPr>
      </w:pPr>
      <w:r>
        <w:rPr>
          <w:rFonts w:ascii="Times New Roman" w:hAnsi="Times New Roman" w:cs="Times New Roman"/>
          <w:b/>
          <w:sz w:val="26"/>
          <w:szCs w:val="26"/>
        </w:rPr>
        <w:t xml:space="preserve">Thời gian: </w:t>
      </w:r>
    </w:p>
    <w:p w:rsidR="00717828" w:rsidRPr="00C37F85" w:rsidRDefault="00717828" w:rsidP="00717828">
      <w:pPr>
        <w:tabs>
          <w:tab w:val="left" w:pos="567"/>
        </w:tabs>
        <w:spacing w:before="120" w:after="120" w:line="300" w:lineRule="exact"/>
        <w:ind w:firstLine="709"/>
        <w:jc w:val="both"/>
        <w:rPr>
          <w:rFonts w:ascii="Times New Roman" w:hAnsi="Times New Roman" w:cs="Times New Roman"/>
          <w:sz w:val="26"/>
          <w:szCs w:val="26"/>
        </w:rPr>
      </w:pPr>
      <w:r w:rsidRPr="00C37F85">
        <w:rPr>
          <w:rFonts w:ascii="Times New Roman" w:hAnsi="Times New Roman" w:cs="Times New Roman"/>
          <w:sz w:val="26"/>
          <w:szCs w:val="26"/>
        </w:rPr>
        <w:t>- Học kỳ I: Lưu học sinh nộp chi phí đào tạo từ ngày ký thông báo đến hế</w:t>
      </w:r>
      <w:r>
        <w:rPr>
          <w:rFonts w:ascii="Times New Roman" w:hAnsi="Times New Roman" w:cs="Times New Roman"/>
          <w:sz w:val="26"/>
          <w:szCs w:val="26"/>
        </w:rPr>
        <w:t>t ngày 15</w:t>
      </w:r>
      <w:r w:rsidRPr="00C37F85">
        <w:rPr>
          <w:rFonts w:ascii="Times New Roman" w:hAnsi="Times New Roman" w:cs="Times New Roman"/>
          <w:sz w:val="26"/>
          <w:szCs w:val="26"/>
        </w:rPr>
        <w:t>/11/2016.</w:t>
      </w:r>
    </w:p>
    <w:p w:rsidR="00717828" w:rsidRPr="00C37F85" w:rsidRDefault="00717828" w:rsidP="00717828">
      <w:pPr>
        <w:spacing w:before="120" w:after="120" w:line="300" w:lineRule="exact"/>
        <w:ind w:firstLine="720"/>
        <w:jc w:val="both"/>
        <w:rPr>
          <w:rFonts w:ascii="Times New Roman" w:hAnsi="Times New Roman" w:cs="Times New Roman"/>
          <w:sz w:val="26"/>
          <w:szCs w:val="26"/>
        </w:rPr>
      </w:pPr>
      <w:r w:rsidRPr="00C37F85">
        <w:rPr>
          <w:rFonts w:ascii="Times New Roman" w:hAnsi="Times New Roman" w:cs="Times New Roman"/>
          <w:sz w:val="26"/>
          <w:szCs w:val="26"/>
        </w:rPr>
        <w:t>- Học kỳ II: Nộp theo lịch cụ thể tại Thông báo số 775/TB - YD ngày 9 tháng 9 năm 2016 của Hiệu trường Trường Đại học Y Dược về việc thu học phí, kinh phí đào tạo năm học 2016 - 2017.</w:t>
      </w:r>
    </w:p>
    <w:p w:rsidR="00717828" w:rsidRPr="00A11991" w:rsidRDefault="00717828" w:rsidP="00717828">
      <w:pPr>
        <w:spacing w:before="120" w:after="120" w:line="320" w:lineRule="exact"/>
        <w:ind w:firstLine="720"/>
        <w:rPr>
          <w:rFonts w:ascii="Times New Roman" w:hAnsi="Times New Roman" w:cs="Times New Roman"/>
          <w:sz w:val="26"/>
          <w:szCs w:val="26"/>
        </w:rPr>
      </w:pPr>
      <w:r w:rsidRPr="00A66C05">
        <w:rPr>
          <w:rFonts w:ascii="Times New Roman" w:hAnsi="Times New Roman" w:cs="Times New Roman"/>
          <w:b/>
          <w:sz w:val="26"/>
          <w:szCs w:val="26"/>
        </w:rPr>
        <w:t>Địa điểm:</w:t>
      </w:r>
      <w:r>
        <w:rPr>
          <w:rFonts w:ascii="Times New Roman" w:hAnsi="Times New Roman" w:cs="Times New Roman"/>
          <w:sz w:val="26"/>
          <w:szCs w:val="26"/>
        </w:rPr>
        <w:t xml:space="preserve"> Tại phòng Kế hoạch - Tài chính tầng 2, tòa nhà 11 tầng.</w:t>
      </w:r>
    </w:p>
    <w:p w:rsidR="00717828" w:rsidRPr="00911B67" w:rsidRDefault="00717828" w:rsidP="00717828">
      <w:pPr>
        <w:spacing w:before="120" w:after="120" w:line="320" w:lineRule="exact"/>
        <w:ind w:firstLine="720"/>
        <w:jc w:val="both"/>
        <w:rPr>
          <w:rFonts w:ascii="Times New Roman" w:hAnsi="Times New Roman" w:cs="Times New Roman"/>
          <w:b/>
          <w:i/>
          <w:sz w:val="26"/>
          <w:szCs w:val="26"/>
        </w:rPr>
      </w:pPr>
      <w:r w:rsidRPr="00911B67">
        <w:rPr>
          <w:rFonts w:ascii="Times New Roman" w:hAnsi="Times New Roman" w:cs="Times New Roman"/>
          <w:b/>
          <w:i/>
          <w:sz w:val="26"/>
          <w:szCs w:val="26"/>
        </w:rPr>
        <w:t xml:space="preserve">Hết thời hạn quy định trên, nếu lưu học sinh nào không hoàn thành nghĩa vụ nộp chi phí đào tạo sẽ bị nhà trường xử lý theo quy chế </w:t>
      </w:r>
      <w:r>
        <w:rPr>
          <w:rFonts w:ascii="Times New Roman" w:hAnsi="Times New Roman" w:cs="Times New Roman"/>
          <w:b/>
          <w:i/>
          <w:sz w:val="26"/>
          <w:szCs w:val="26"/>
        </w:rPr>
        <w:t>công tác</w:t>
      </w:r>
      <w:r w:rsidRPr="00911B67">
        <w:rPr>
          <w:rFonts w:ascii="Times New Roman" w:hAnsi="Times New Roman" w:cs="Times New Roman"/>
          <w:b/>
          <w:i/>
          <w:sz w:val="26"/>
          <w:szCs w:val="26"/>
        </w:rPr>
        <w:t xml:space="preserve"> sinh viên</w:t>
      </w:r>
      <w:r>
        <w:rPr>
          <w:rFonts w:ascii="Times New Roman" w:hAnsi="Times New Roman" w:cs="Times New Roman"/>
          <w:b/>
          <w:i/>
          <w:sz w:val="26"/>
          <w:szCs w:val="26"/>
        </w:rPr>
        <w:t xml:space="preserve"> đối với chương trình đào tạo đại học hệ chính quy</w:t>
      </w:r>
      <w:r w:rsidRPr="00911B67">
        <w:rPr>
          <w:rFonts w:ascii="Times New Roman" w:hAnsi="Times New Roman" w:cs="Times New Roman"/>
          <w:b/>
          <w:i/>
          <w:sz w:val="26"/>
          <w:szCs w:val="26"/>
        </w:rPr>
        <w:t xml:space="preserve"> </w:t>
      </w:r>
      <w:r>
        <w:rPr>
          <w:rFonts w:ascii="Times New Roman" w:hAnsi="Times New Roman" w:cs="Times New Roman"/>
          <w:b/>
          <w:i/>
          <w:sz w:val="26"/>
          <w:szCs w:val="26"/>
        </w:rPr>
        <w:t>tại Thông tư 10/2016/TT-BGDĐT ngày 05 tháng 4 năm 2016</w:t>
      </w:r>
      <w:r w:rsidRPr="00911B67">
        <w:rPr>
          <w:rFonts w:ascii="Times New Roman" w:hAnsi="Times New Roman" w:cs="Times New Roman"/>
          <w:b/>
          <w:i/>
          <w:sz w:val="26"/>
          <w:szCs w:val="26"/>
        </w:rPr>
        <w:t xml:space="preserve"> củ</w:t>
      </w:r>
      <w:r>
        <w:rPr>
          <w:rFonts w:ascii="Times New Roman" w:hAnsi="Times New Roman" w:cs="Times New Roman"/>
          <w:b/>
          <w:i/>
          <w:sz w:val="26"/>
          <w:szCs w:val="26"/>
        </w:rPr>
        <w:t>a Bộ trưởng</w:t>
      </w:r>
      <w:r w:rsidRPr="00911B67">
        <w:rPr>
          <w:rFonts w:ascii="Times New Roman" w:hAnsi="Times New Roman" w:cs="Times New Roman"/>
          <w:b/>
          <w:i/>
          <w:sz w:val="26"/>
          <w:szCs w:val="26"/>
        </w:rPr>
        <w:t xml:space="preserve"> Bộ Giáo dụ</w:t>
      </w:r>
      <w:r>
        <w:rPr>
          <w:rFonts w:ascii="Times New Roman" w:hAnsi="Times New Roman" w:cs="Times New Roman"/>
          <w:b/>
          <w:i/>
          <w:sz w:val="26"/>
          <w:szCs w:val="26"/>
        </w:rPr>
        <w:t xml:space="preserve">c </w:t>
      </w:r>
      <w:r w:rsidRPr="00911B67">
        <w:rPr>
          <w:rFonts w:ascii="Times New Roman" w:hAnsi="Times New Roman" w:cs="Times New Roman"/>
          <w:b/>
          <w:i/>
          <w:sz w:val="26"/>
          <w:szCs w:val="26"/>
        </w:rPr>
        <w:t>Đào tạ</w:t>
      </w:r>
      <w:r>
        <w:rPr>
          <w:rFonts w:ascii="Times New Roman" w:hAnsi="Times New Roman" w:cs="Times New Roman"/>
          <w:b/>
          <w:i/>
          <w:sz w:val="26"/>
          <w:szCs w:val="26"/>
        </w:rPr>
        <w:t>o và Quyết định số 1502/QĐ-ĐHYD ngày 16 tháng 8 năm 2016 của Hiệu trưởng trường Đại học Y Dược - Đại học Thái Nguyên.</w:t>
      </w:r>
    </w:p>
    <w:p w:rsidR="00717828" w:rsidRPr="00CF2104" w:rsidRDefault="00717828" w:rsidP="00717828">
      <w:pPr>
        <w:spacing w:before="120" w:after="120" w:line="320" w:lineRule="exact"/>
        <w:jc w:val="both"/>
        <w:rPr>
          <w:rFonts w:ascii="Times New Roman" w:hAnsi="Times New Roman" w:cs="Times New Roman"/>
          <w:b/>
          <w:sz w:val="26"/>
          <w:szCs w:val="26"/>
        </w:rPr>
      </w:pPr>
      <w:r>
        <w:rPr>
          <w:rFonts w:ascii="Times New Roman" w:hAnsi="Times New Roman" w:cs="Times New Roman"/>
          <w:b/>
          <w:sz w:val="26"/>
          <w:szCs w:val="26"/>
        </w:rPr>
        <w:t>3. Điều khoản thi hành</w:t>
      </w:r>
    </w:p>
    <w:p w:rsidR="00717828" w:rsidRPr="00B905F0" w:rsidRDefault="00717828" w:rsidP="00717828">
      <w:pPr>
        <w:spacing w:before="120" w:after="120" w:line="320" w:lineRule="exact"/>
        <w:ind w:firstLine="720"/>
        <w:jc w:val="both"/>
        <w:rPr>
          <w:rFonts w:ascii="Times New Roman" w:hAnsi="Times New Roman" w:cs="Times New Roman"/>
          <w:sz w:val="26"/>
          <w:szCs w:val="26"/>
        </w:rPr>
      </w:pPr>
      <w:r w:rsidRPr="00B905F0">
        <w:rPr>
          <w:rFonts w:ascii="Times New Roman" w:hAnsi="Times New Roman" w:cs="Times New Roman"/>
          <w:sz w:val="26"/>
          <w:szCs w:val="26"/>
        </w:rPr>
        <w:t>Giao cho phòng công tác họ</w:t>
      </w:r>
      <w:r>
        <w:rPr>
          <w:rFonts w:ascii="Times New Roman" w:hAnsi="Times New Roman" w:cs="Times New Roman"/>
          <w:sz w:val="26"/>
          <w:szCs w:val="26"/>
        </w:rPr>
        <w:t xml:space="preserve">c sinh, sinh viên phối hợp với phòng </w:t>
      </w:r>
      <w:r w:rsidRPr="00B905F0">
        <w:rPr>
          <w:rFonts w:ascii="Times New Roman" w:hAnsi="Times New Roman" w:cs="Times New Roman"/>
          <w:sz w:val="26"/>
          <w:szCs w:val="26"/>
        </w:rPr>
        <w:t xml:space="preserve">Kế hoạch </w:t>
      </w:r>
      <w:r>
        <w:rPr>
          <w:rFonts w:ascii="Times New Roman" w:hAnsi="Times New Roman" w:cs="Times New Roman"/>
          <w:sz w:val="26"/>
          <w:szCs w:val="26"/>
        </w:rPr>
        <w:t>- Tài chính, phòng Đào tạo</w:t>
      </w:r>
      <w:r w:rsidRPr="00B905F0">
        <w:rPr>
          <w:rFonts w:ascii="Times New Roman" w:hAnsi="Times New Roman" w:cs="Times New Roman"/>
          <w:sz w:val="26"/>
          <w:szCs w:val="26"/>
        </w:rPr>
        <w:t xml:space="preserve"> triển khai thông báo này tới </w:t>
      </w:r>
      <w:r>
        <w:rPr>
          <w:rFonts w:ascii="Times New Roman" w:hAnsi="Times New Roman" w:cs="Times New Roman"/>
          <w:sz w:val="26"/>
          <w:szCs w:val="26"/>
        </w:rPr>
        <w:t>lưu học sinh Lào, Campuchia đang học tại trường.</w:t>
      </w:r>
    </w:p>
    <w:p w:rsidR="00717828" w:rsidRDefault="00717828" w:rsidP="00717828">
      <w:pPr>
        <w:spacing w:before="120" w:after="120" w:line="320" w:lineRule="exact"/>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B905F0">
        <w:rPr>
          <w:rFonts w:ascii="Times New Roman" w:hAnsi="Times New Roman" w:cs="Times New Roman"/>
          <w:sz w:val="26"/>
          <w:szCs w:val="26"/>
        </w:rPr>
        <w:t>Khi cần thiết các phòng chức năng thông báo đ</w:t>
      </w:r>
      <w:r>
        <w:rPr>
          <w:rFonts w:ascii="Times New Roman" w:hAnsi="Times New Roman" w:cs="Times New Roman"/>
          <w:sz w:val="26"/>
          <w:szCs w:val="26"/>
        </w:rPr>
        <w:t>ến</w:t>
      </w:r>
      <w:r w:rsidRPr="00B905F0">
        <w:rPr>
          <w:rFonts w:ascii="Times New Roman" w:hAnsi="Times New Roman" w:cs="Times New Roman"/>
          <w:sz w:val="26"/>
          <w:szCs w:val="26"/>
        </w:rPr>
        <w:t xml:space="preserve"> gia đình</w:t>
      </w:r>
      <w:r>
        <w:rPr>
          <w:rFonts w:ascii="Times New Roman" w:hAnsi="Times New Roman" w:cs="Times New Roman"/>
          <w:sz w:val="26"/>
          <w:szCs w:val="26"/>
        </w:rPr>
        <w:t xml:space="preserve"> của các lưu học sinh</w:t>
      </w:r>
      <w:r w:rsidRPr="00B905F0">
        <w:rPr>
          <w:rFonts w:ascii="Times New Roman" w:hAnsi="Times New Roman" w:cs="Times New Roman"/>
          <w:sz w:val="26"/>
          <w:szCs w:val="26"/>
        </w:rPr>
        <w:t xml:space="preserve"> để kết hợp cùng các bậc phụ huynh tổ chức thực hiện tốt thông báo này.</w:t>
      </w:r>
    </w:p>
    <w:p w:rsidR="00717828" w:rsidRDefault="00717828" w:rsidP="00717828">
      <w:pPr>
        <w:spacing w:after="0" w:line="300" w:lineRule="exact"/>
        <w:jc w:val="both"/>
        <w:rPr>
          <w:rFonts w:ascii="Times New Roman" w:hAnsi="Times New Roman" w:cs="Times New Roman"/>
          <w:sz w:val="26"/>
          <w:szCs w:val="26"/>
        </w:rPr>
      </w:pPr>
      <w:r w:rsidRPr="00BE169C">
        <w:rPr>
          <w:rFonts w:ascii="Times New Roman" w:hAnsi="Times New Roman" w:cs="Times New Roman"/>
          <w:b/>
          <w:i/>
          <w:sz w:val="24"/>
          <w:szCs w:val="24"/>
        </w:rPr>
        <w:t xml:space="preserve">Nơi nhận:                                                                                        </w:t>
      </w:r>
      <w:r w:rsidRPr="0023756C">
        <w:rPr>
          <w:rFonts w:ascii="Times New Roman" w:hAnsi="Times New Roman" w:cs="Times New Roman"/>
          <w:b/>
          <w:sz w:val="26"/>
          <w:szCs w:val="26"/>
        </w:rPr>
        <w:t>KT.HIỆU TRƯỞNG</w:t>
      </w:r>
    </w:p>
    <w:p w:rsidR="00717828" w:rsidRDefault="00717828" w:rsidP="00717828">
      <w:pPr>
        <w:spacing w:after="0" w:line="300" w:lineRule="exact"/>
        <w:jc w:val="both"/>
        <w:rPr>
          <w:rFonts w:ascii="Times New Roman" w:hAnsi="Times New Roman" w:cs="Times New Roman"/>
          <w:sz w:val="26"/>
          <w:szCs w:val="26"/>
        </w:rPr>
      </w:pPr>
      <w:r w:rsidRPr="0023756C">
        <w:rPr>
          <w:rFonts w:ascii="Times New Roman" w:hAnsi="Times New Roman" w:cs="Times New Roman"/>
          <w:sz w:val="24"/>
          <w:szCs w:val="24"/>
        </w:rPr>
        <w:t>-</w:t>
      </w:r>
      <w:r>
        <w:rPr>
          <w:rFonts w:ascii="Times New Roman" w:hAnsi="Times New Roman" w:cs="Times New Roman"/>
          <w:sz w:val="24"/>
          <w:szCs w:val="24"/>
        </w:rPr>
        <w:t xml:space="preserve"> </w:t>
      </w:r>
      <w:r w:rsidRPr="0023756C">
        <w:rPr>
          <w:rFonts w:ascii="Times New Roman" w:hAnsi="Times New Roman" w:cs="Times New Roman"/>
          <w:sz w:val="24"/>
          <w:szCs w:val="24"/>
        </w:rPr>
        <w:t>Như kính gửi</w:t>
      </w:r>
      <w:r>
        <w:rPr>
          <w:rFonts w:ascii="Times New Roman" w:hAnsi="Times New Roman" w:cs="Times New Roman"/>
          <w:sz w:val="26"/>
          <w:szCs w:val="26"/>
        </w:rPr>
        <w:t xml:space="preserve">;                                                                          </w:t>
      </w:r>
      <w:r w:rsidRPr="0023756C">
        <w:rPr>
          <w:rFonts w:ascii="Times New Roman" w:hAnsi="Times New Roman" w:cs="Times New Roman"/>
          <w:b/>
          <w:sz w:val="26"/>
          <w:szCs w:val="26"/>
        </w:rPr>
        <w:t>PHÓ HIỆU TRƯỞNG</w:t>
      </w:r>
    </w:p>
    <w:p w:rsidR="00717828" w:rsidRPr="00BE169C" w:rsidRDefault="00717828" w:rsidP="00717828">
      <w:pPr>
        <w:spacing w:after="0" w:line="300" w:lineRule="exact"/>
        <w:jc w:val="both"/>
        <w:rPr>
          <w:rFonts w:ascii="Times New Roman" w:hAnsi="Times New Roman" w:cs="Times New Roman"/>
          <w:sz w:val="24"/>
          <w:szCs w:val="24"/>
        </w:rPr>
      </w:pPr>
      <w:r w:rsidRPr="00BE169C">
        <w:rPr>
          <w:rFonts w:ascii="Times New Roman" w:hAnsi="Times New Roman" w:cs="Times New Roman"/>
          <w:sz w:val="24"/>
          <w:szCs w:val="24"/>
        </w:rPr>
        <w:t>-</w:t>
      </w:r>
      <w:r>
        <w:rPr>
          <w:rFonts w:ascii="Times New Roman" w:hAnsi="Times New Roman" w:cs="Times New Roman"/>
          <w:sz w:val="24"/>
          <w:szCs w:val="24"/>
        </w:rPr>
        <w:t xml:space="preserve"> </w:t>
      </w:r>
      <w:r w:rsidRPr="00BE169C">
        <w:rPr>
          <w:rFonts w:ascii="Times New Roman" w:hAnsi="Times New Roman" w:cs="Times New Roman"/>
          <w:sz w:val="24"/>
          <w:szCs w:val="24"/>
        </w:rPr>
        <w:t>Lưu VT</w:t>
      </w:r>
      <w:r>
        <w:rPr>
          <w:rFonts w:ascii="Times New Roman" w:hAnsi="Times New Roman" w:cs="Times New Roman"/>
          <w:sz w:val="24"/>
          <w:szCs w:val="24"/>
        </w:rPr>
        <w:t>;CT - HSSV.</w:t>
      </w:r>
    </w:p>
    <w:p w:rsidR="00717828" w:rsidRDefault="00717828" w:rsidP="00717828">
      <w:pPr>
        <w:spacing w:after="0" w:line="300" w:lineRule="exact"/>
        <w:jc w:val="both"/>
        <w:rPr>
          <w:rFonts w:ascii="Times New Roman" w:hAnsi="Times New Roman" w:cs="Times New Roman"/>
          <w:sz w:val="26"/>
          <w:szCs w:val="26"/>
        </w:rPr>
      </w:pPr>
    </w:p>
    <w:p w:rsidR="00717828" w:rsidRPr="00717828" w:rsidRDefault="00717828" w:rsidP="00717828">
      <w:pPr>
        <w:spacing w:after="0" w:line="300" w:lineRule="exact"/>
        <w:jc w:val="both"/>
        <w:rPr>
          <w:rFonts w:ascii="Times New Roman" w:hAnsi="Times New Roman" w:cs="Times New Roman"/>
          <w:b/>
          <w:i/>
          <w:sz w:val="26"/>
          <w:szCs w:val="26"/>
        </w:rPr>
      </w:pPr>
      <w:r w:rsidRPr="00717828">
        <w:rPr>
          <w:rFonts w:ascii="Times New Roman" w:hAnsi="Times New Roman" w:cs="Times New Roman"/>
          <w:b/>
          <w:i/>
          <w:sz w:val="26"/>
          <w:szCs w:val="26"/>
        </w:rPr>
        <w:t xml:space="preserve">                                                                                                              (Đã ký)</w:t>
      </w:r>
    </w:p>
    <w:p w:rsidR="00717828" w:rsidRDefault="00717828" w:rsidP="00717828">
      <w:pPr>
        <w:spacing w:after="0" w:line="300" w:lineRule="exact"/>
        <w:jc w:val="both"/>
        <w:rPr>
          <w:rFonts w:ascii="Times New Roman" w:hAnsi="Times New Roman" w:cs="Times New Roman"/>
          <w:sz w:val="26"/>
          <w:szCs w:val="26"/>
        </w:rPr>
      </w:pPr>
    </w:p>
    <w:p w:rsidR="00717828" w:rsidRDefault="00717828" w:rsidP="00717828">
      <w:pPr>
        <w:spacing w:after="0" w:line="300" w:lineRule="exact"/>
        <w:jc w:val="both"/>
        <w:rPr>
          <w:rFonts w:ascii="Times New Roman" w:hAnsi="Times New Roman" w:cs="Times New Roman"/>
          <w:sz w:val="26"/>
          <w:szCs w:val="26"/>
        </w:rPr>
      </w:pPr>
    </w:p>
    <w:p w:rsidR="00717828" w:rsidRDefault="00717828" w:rsidP="00717828">
      <w:pPr>
        <w:spacing w:after="0" w:line="300" w:lineRule="exact"/>
        <w:jc w:val="both"/>
        <w:rPr>
          <w:rFonts w:ascii="Times New Roman" w:hAnsi="Times New Roman" w:cs="Times New Roman"/>
          <w:sz w:val="26"/>
          <w:szCs w:val="26"/>
        </w:rPr>
      </w:pPr>
    </w:p>
    <w:p w:rsidR="00717828" w:rsidRPr="0023756C" w:rsidRDefault="00717828" w:rsidP="00717828">
      <w:pPr>
        <w:spacing w:after="0" w:line="300" w:lineRule="exact"/>
        <w:jc w:val="both"/>
        <w:rPr>
          <w:rFonts w:ascii="Times New Roman" w:hAnsi="Times New Roman" w:cs="Times New Roman"/>
          <w:b/>
          <w:sz w:val="26"/>
          <w:szCs w:val="26"/>
        </w:rPr>
      </w:pPr>
      <w:r>
        <w:rPr>
          <w:rFonts w:ascii="Times New Roman" w:hAnsi="Times New Roman" w:cs="Times New Roman"/>
          <w:sz w:val="26"/>
          <w:szCs w:val="26"/>
        </w:rPr>
        <w:t xml:space="preserve">                                                                                               </w:t>
      </w:r>
      <w:r w:rsidRPr="0023756C">
        <w:rPr>
          <w:rFonts w:ascii="Times New Roman" w:hAnsi="Times New Roman" w:cs="Times New Roman"/>
          <w:b/>
          <w:sz w:val="26"/>
          <w:szCs w:val="26"/>
        </w:rPr>
        <w:t>PGS.TS Nguyễn Tiến Dũng</w:t>
      </w:r>
    </w:p>
    <w:p w:rsidR="00CF40FE" w:rsidRDefault="00CF40FE"/>
    <w:sectPr w:rsidR="00CF40FE" w:rsidSect="00717828">
      <w:pgSz w:w="12240" w:h="15840"/>
      <w:pgMar w:top="1080" w:right="1080" w:bottom="63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17828"/>
    <w:rsid w:val="00003396"/>
    <w:rsid w:val="00005B77"/>
    <w:rsid w:val="00016E25"/>
    <w:rsid w:val="000279DC"/>
    <w:rsid w:val="000310E5"/>
    <w:rsid w:val="0003235B"/>
    <w:rsid w:val="00035803"/>
    <w:rsid w:val="00035D1D"/>
    <w:rsid w:val="000404C5"/>
    <w:rsid w:val="000525A6"/>
    <w:rsid w:val="00053934"/>
    <w:rsid w:val="00055C0D"/>
    <w:rsid w:val="00057FAA"/>
    <w:rsid w:val="0006484F"/>
    <w:rsid w:val="000814C7"/>
    <w:rsid w:val="000829FD"/>
    <w:rsid w:val="00090520"/>
    <w:rsid w:val="000924EE"/>
    <w:rsid w:val="00093A2D"/>
    <w:rsid w:val="00095B1F"/>
    <w:rsid w:val="000A7C2B"/>
    <w:rsid w:val="000C021E"/>
    <w:rsid w:val="000C0453"/>
    <w:rsid w:val="000C19B7"/>
    <w:rsid w:val="000D1E88"/>
    <w:rsid w:val="000D32EB"/>
    <w:rsid w:val="000D3434"/>
    <w:rsid w:val="000D643C"/>
    <w:rsid w:val="000E4328"/>
    <w:rsid w:val="000E4F57"/>
    <w:rsid w:val="000F2599"/>
    <w:rsid w:val="000F4536"/>
    <w:rsid w:val="000F6131"/>
    <w:rsid w:val="001009D4"/>
    <w:rsid w:val="00101504"/>
    <w:rsid w:val="00107EA9"/>
    <w:rsid w:val="00110DD0"/>
    <w:rsid w:val="001143F8"/>
    <w:rsid w:val="00127A04"/>
    <w:rsid w:val="00132F7B"/>
    <w:rsid w:val="00143575"/>
    <w:rsid w:val="00145D1E"/>
    <w:rsid w:val="00151F04"/>
    <w:rsid w:val="00154582"/>
    <w:rsid w:val="00160F11"/>
    <w:rsid w:val="0016320C"/>
    <w:rsid w:val="00166C6B"/>
    <w:rsid w:val="0017672F"/>
    <w:rsid w:val="001773E8"/>
    <w:rsid w:val="00181167"/>
    <w:rsid w:val="001868C7"/>
    <w:rsid w:val="00190703"/>
    <w:rsid w:val="0019144D"/>
    <w:rsid w:val="001946BA"/>
    <w:rsid w:val="0019548D"/>
    <w:rsid w:val="001A2768"/>
    <w:rsid w:val="001B04DE"/>
    <w:rsid w:val="001B215B"/>
    <w:rsid w:val="001B215F"/>
    <w:rsid w:val="001B3B06"/>
    <w:rsid w:val="001B493D"/>
    <w:rsid w:val="001B76E0"/>
    <w:rsid w:val="001D294C"/>
    <w:rsid w:val="00214438"/>
    <w:rsid w:val="00216A64"/>
    <w:rsid w:val="00216C38"/>
    <w:rsid w:val="00224294"/>
    <w:rsid w:val="00230725"/>
    <w:rsid w:val="00236406"/>
    <w:rsid w:val="00240E0F"/>
    <w:rsid w:val="00244408"/>
    <w:rsid w:val="00245B86"/>
    <w:rsid w:val="00247DDE"/>
    <w:rsid w:val="0025400A"/>
    <w:rsid w:val="00257892"/>
    <w:rsid w:val="002642EA"/>
    <w:rsid w:val="00270BF1"/>
    <w:rsid w:val="00271B3F"/>
    <w:rsid w:val="00273EE0"/>
    <w:rsid w:val="00274F76"/>
    <w:rsid w:val="0027591E"/>
    <w:rsid w:val="00281395"/>
    <w:rsid w:val="00284183"/>
    <w:rsid w:val="00284FE5"/>
    <w:rsid w:val="002A4629"/>
    <w:rsid w:val="002B59BC"/>
    <w:rsid w:val="002B7979"/>
    <w:rsid w:val="002C32D4"/>
    <w:rsid w:val="002C5AB3"/>
    <w:rsid w:val="002D0243"/>
    <w:rsid w:val="002E43FF"/>
    <w:rsid w:val="00300E2B"/>
    <w:rsid w:val="00302B90"/>
    <w:rsid w:val="00305160"/>
    <w:rsid w:val="00312088"/>
    <w:rsid w:val="003137D3"/>
    <w:rsid w:val="00313C3A"/>
    <w:rsid w:val="00315C1D"/>
    <w:rsid w:val="0032088B"/>
    <w:rsid w:val="00321DC3"/>
    <w:rsid w:val="003242C8"/>
    <w:rsid w:val="003258AD"/>
    <w:rsid w:val="00331488"/>
    <w:rsid w:val="00332335"/>
    <w:rsid w:val="003524FC"/>
    <w:rsid w:val="003532B7"/>
    <w:rsid w:val="00365DCC"/>
    <w:rsid w:val="00367295"/>
    <w:rsid w:val="003706C7"/>
    <w:rsid w:val="00370D54"/>
    <w:rsid w:val="00372C42"/>
    <w:rsid w:val="00385781"/>
    <w:rsid w:val="003938D0"/>
    <w:rsid w:val="00393A10"/>
    <w:rsid w:val="00393D8C"/>
    <w:rsid w:val="003A0455"/>
    <w:rsid w:val="003A1996"/>
    <w:rsid w:val="003A6634"/>
    <w:rsid w:val="003A6B0C"/>
    <w:rsid w:val="003A7F12"/>
    <w:rsid w:val="003C22BF"/>
    <w:rsid w:val="003C2EDF"/>
    <w:rsid w:val="003D1D81"/>
    <w:rsid w:val="003D3C56"/>
    <w:rsid w:val="003E4E4E"/>
    <w:rsid w:val="003E6F4C"/>
    <w:rsid w:val="003F112D"/>
    <w:rsid w:val="003F138D"/>
    <w:rsid w:val="003F2762"/>
    <w:rsid w:val="003F58F5"/>
    <w:rsid w:val="003F66D9"/>
    <w:rsid w:val="003F6982"/>
    <w:rsid w:val="00400EEA"/>
    <w:rsid w:val="00406D8A"/>
    <w:rsid w:val="00406F39"/>
    <w:rsid w:val="00423257"/>
    <w:rsid w:val="00426219"/>
    <w:rsid w:val="0043468A"/>
    <w:rsid w:val="004443CA"/>
    <w:rsid w:val="00445B1E"/>
    <w:rsid w:val="00455973"/>
    <w:rsid w:val="00460E81"/>
    <w:rsid w:val="004618C9"/>
    <w:rsid w:val="00474B74"/>
    <w:rsid w:val="00476454"/>
    <w:rsid w:val="00477E05"/>
    <w:rsid w:val="00480999"/>
    <w:rsid w:val="00480C97"/>
    <w:rsid w:val="00484563"/>
    <w:rsid w:val="00486594"/>
    <w:rsid w:val="00494A3C"/>
    <w:rsid w:val="004A2F53"/>
    <w:rsid w:val="004A4085"/>
    <w:rsid w:val="004B63A1"/>
    <w:rsid w:val="004B6920"/>
    <w:rsid w:val="004C129F"/>
    <w:rsid w:val="004C2563"/>
    <w:rsid w:val="004C39CC"/>
    <w:rsid w:val="004C4D24"/>
    <w:rsid w:val="004C509D"/>
    <w:rsid w:val="004C6346"/>
    <w:rsid w:val="004D7B89"/>
    <w:rsid w:val="004E460D"/>
    <w:rsid w:val="004E530B"/>
    <w:rsid w:val="004F016A"/>
    <w:rsid w:val="004F0327"/>
    <w:rsid w:val="004F769E"/>
    <w:rsid w:val="005017C1"/>
    <w:rsid w:val="0050335C"/>
    <w:rsid w:val="005037BC"/>
    <w:rsid w:val="005113DC"/>
    <w:rsid w:val="005235F5"/>
    <w:rsid w:val="005239E6"/>
    <w:rsid w:val="0053012C"/>
    <w:rsid w:val="005310C8"/>
    <w:rsid w:val="005335AA"/>
    <w:rsid w:val="0053681E"/>
    <w:rsid w:val="00537480"/>
    <w:rsid w:val="005439C4"/>
    <w:rsid w:val="0054581D"/>
    <w:rsid w:val="00546BF1"/>
    <w:rsid w:val="00546DBE"/>
    <w:rsid w:val="00551194"/>
    <w:rsid w:val="005547BE"/>
    <w:rsid w:val="005561C3"/>
    <w:rsid w:val="00562C55"/>
    <w:rsid w:val="00564B15"/>
    <w:rsid w:val="0057604F"/>
    <w:rsid w:val="005815EB"/>
    <w:rsid w:val="00583E62"/>
    <w:rsid w:val="005912F4"/>
    <w:rsid w:val="00591D06"/>
    <w:rsid w:val="005A009F"/>
    <w:rsid w:val="005A5620"/>
    <w:rsid w:val="005A59D7"/>
    <w:rsid w:val="005C308B"/>
    <w:rsid w:val="005D308D"/>
    <w:rsid w:val="005E2E53"/>
    <w:rsid w:val="005E485F"/>
    <w:rsid w:val="005E539B"/>
    <w:rsid w:val="005E6204"/>
    <w:rsid w:val="005F0BC3"/>
    <w:rsid w:val="005F59A6"/>
    <w:rsid w:val="00602EBC"/>
    <w:rsid w:val="006051A6"/>
    <w:rsid w:val="00606C69"/>
    <w:rsid w:val="006100C4"/>
    <w:rsid w:val="00613D9E"/>
    <w:rsid w:val="0061784C"/>
    <w:rsid w:val="00621025"/>
    <w:rsid w:val="00627928"/>
    <w:rsid w:val="00635BEF"/>
    <w:rsid w:val="00635E2B"/>
    <w:rsid w:val="006368FA"/>
    <w:rsid w:val="00643CAE"/>
    <w:rsid w:val="00644647"/>
    <w:rsid w:val="006519AC"/>
    <w:rsid w:val="00652D8D"/>
    <w:rsid w:val="0066220E"/>
    <w:rsid w:val="0066472C"/>
    <w:rsid w:val="0066570F"/>
    <w:rsid w:val="00671B4A"/>
    <w:rsid w:val="00673B37"/>
    <w:rsid w:val="00681E80"/>
    <w:rsid w:val="0069122D"/>
    <w:rsid w:val="006961E0"/>
    <w:rsid w:val="006A152C"/>
    <w:rsid w:val="006A25CB"/>
    <w:rsid w:val="006A380B"/>
    <w:rsid w:val="006A4BD8"/>
    <w:rsid w:val="006A4BDA"/>
    <w:rsid w:val="006A54E8"/>
    <w:rsid w:val="006A7E35"/>
    <w:rsid w:val="006A7E53"/>
    <w:rsid w:val="006B0150"/>
    <w:rsid w:val="006B6463"/>
    <w:rsid w:val="006E2EAE"/>
    <w:rsid w:val="006E6316"/>
    <w:rsid w:val="006F0ACE"/>
    <w:rsid w:val="006F13A2"/>
    <w:rsid w:val="006F5E21"/>
    <w:rsid w:val="00717828"/>
    <w:rsid w:val="00730A39"/>
    <w:rsid w:val="00741A9C"/>
    <w:rsid w:val="00747D0E"/>
    <w:rsid w:val="00750C90"/>
    <w:rsid w:val="00751AE2"/>
    <w:rsid w:val="0077136C"/>
    <w:rsid w:val="00771760"/>
    <w:rsid w:val="0077383C"/>
    <w:rsid w:val="00773D07"/>
    <w:rsid w:val="00773E49"/>
    <w:rsid w:val="007759EB"/>
    <w:rsid w:val="0077717C"/>
    <w:rsid w:val="00777246"/>
    <w:rsid w:val="00780DC3"/>
    <w:rsid w:val="00791010"/>
    <w:rsid w:val="00791144"/>
    <w:rsid w:val="007956DE"/>
    <w:rsid w:val="00796522"/>
    <w:rsid w:val="007A3CDE"/>
    <w:rsid w:val="007A5E8D"/>
    <w:rsid w:val="007B3B0A"/>
    <w:rsid w:val="007B6211"/>
    <w:rsid w:val="007C135E"/>
    <w:rsid w:val="007C633E"/>
    <w:rsid w:val="007D0A7B"/>
    <w:rsid w:val="007E0786"/>
    <w:rsid w:val="007E0FE6"/>
    <w:rsid w:val="007E2B03"/>
    <w:rsid w:val="007F09B9"/>
    <w:rsid w:val="007F2040"/>
    <w:rsid w:val="007F322A"/>
    <w:rsid w:val="00801AEC"/>
    <w:rsid w:val="00805A3F"/>
    <w:rsid w:val="00813279"/>
    <w:rsid w:val="00813E53"/>
    <w:rsid w:val="00815173"/>
    <w:rsid w:val="008154A7"/>
    <w:rsid w:val="008172E7"/>
    <w:rsid w:val="00817E95"/>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B340F"/>
    <w:rsid w:val="008C368C"/>
    <w:rsid w:val="008C3EFC"/>
    <w:rsid w:val="008D55A8"/>
    <w:rsid w:val="008D69D9"/>
    <w:rsid w:val="008E1D7E"/>
    <w:rsid w:val="008F476F"/>
    <w:rsid w:val="00910A75"/>
    <w:rsid w:val="00920EE0"/>
    <w:rsid w:val="009227B5"/>
    <w:rsid w:val="0093097F"/>
    <w:rsid w:val="00942AB9"/>
    <w:rsid w:val="00946D80"/>
    <w:rsid w:val="009516D9"/>
    <w:rsid w:val="00951E19"/>
    <w:rsid w:val="00956391"/>
    <w:rsid w:val="00957B03"/>
    <w:rsid w:val="00960602"/>
    <w:rsid w:val="00974EC9"/>
    <w:rsid w:val="009755D3"/>
    <w:rsid w:val="00976430"/>
    <w:rsid w:val="00981DCC"/>
    <w:rsid w:val="0098232D"/>
    <w:rsid w:val="00990666"/>
    <w:rsid w:val="00994061"/>
    <w:rsid w:val="00996DC8"/>
    <w:rsid w:val="00997FCE"/>
    <w:rsid w:val="009A2261"/>
    <w:rsid w:val="009A7B53"/>
    <w:rsid w:val="009B0A55"/>
    <w:rsid w:val="009B2582"/>
    <w:rsid w:val="009B2B68"/>
    <w:rsid w:val="009B7E68"/>
    <w:rsid w:val="009C4470"/>
    <w:rsid w:val="009D1295"/>
    <w:rsid w:val="009D2949"/>
    <w:rsid w:val="009D56D2"/>
    <w:rsid w:val="009E03ED"/>
    <w:rsid w:val="009E1852"/>
    <w:rsid w:val="009F28FC"/>
    <w:rsid w:val="00A02A33"/>
    <w:rsid w:val="00A20C18"/>
    <w:rsid w:val="00A22F33"/>
    <w:rsid w:val="00A31C80"/>
    <w:rsid w:val="00A32624"/>
    <w:rsid w:val="00A333F3"/>
    <w:rsid w:val="00A3443F"/>
    <w:rsid w:val="00A3609A"/>
    <w:rsid w:val="00A42054"/>
    <w:rsid w:val="00A44100"/>
    <w:rsid w:val="00A55E8F"/>
    <w:rsid w:val="00A5605F"/>
    <w:rsid w:val="00A57A8A"/>
    <w:rsid w:val="00A63364"/>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101D"/>
    <w:rsid w:val="00B110BF"/>
    <w:rsid w:val="00B14491"/>
    <w:rsid w:val="00B15B57"/>
    <w:rsid w:val="00B21D8A"/>
    <w:rsid w:val="00B22CA2"/>
    <w:rsid w:val="00B339AD"/>
    <w:rsid w:val="00B35919"/>
    <w:rsid w:val="00B40407"/>
    <w:rsid w:val="00B425D4"/>
    <w:rsid w:val="00B42EA6"/>
    <w:rsid w:val="00B43532"/>
    <w:rsid w:val="00B522ED"/>
    <w:rsid w:val="00B55C5D"/>
    <w:rsid w:val="00B61CC4"/>
    <w:rsid w:val="00B66189"/>
    <w:rsid w:val="00B74321"/>
    <w:rsid w:val="00B849EE"/>
    <w:rsid w:val="00B90A15"/>
    <w:rsid w:val="00B957EA"/>
    <w:rsid w:val="00B95D7D"/>
    <w:rsid w:val="00BA5BFB"/>
    <w:rsid w:val="00BC05B8"/>
    <w:rsid w:val="00BC5BFB"/>
    <w:rsid w:val="00BD5E38"/>
    <w:rsid w:val="00BE07CB"/>
    <w:rsid w:val="00BE1F90"/>
    <w:rsid w:val="00BE46AF"/>
    <w:rsid w:val="00BF056E"/>
    <w:rsid w:val="00BF1F54"/>
    <w:rsid w:val="00BF26E1"/>
    <w:rsid w:val="00BF2E10"/>
    <w:rsid w:val="00BF4663"/>
    <w:rsid w:val="00BF6DB5"/>
    <w:rsid w:val="00BF78A4"/>
    <w:rsid w:val="00C05797"/>
    <w:rsid w:val="00C10FE1"/>
    <w:rsid w:val="00C2248E"/>
    <w:rsid w:val="00C408E1"/>
    <w:rsid w:val="00C41962"/>
    <w:rsid w:val="00C44502"/>
    <w:rsid w:val="00C4520F"/>
    <w:rsid w:val="00C47575"/>
    <w:rsid w:val="00C51382"/>
    <w:rsid w:val="00C57220"/>
    <w:rsid w:val="00C61B4E"/>
    <w:rsid w:val="00C63E7A"/>
    <w:rsid w:val="00C80832"/>
    <w:rsid w:val="00C809F3"/>
    <w:rsid w:val="00C81AB4"/>
    <w:rsid w:val="00C8417E"/>
    <w:rsid w:val="00CA1F9B"/>
    <w:rsid w:val="00CA4354"/>
    <w:rsid w:val="00CB1CE1"/>
    <w:rsid w:val="00CB304C"/>
    <w:rsid w:val="00CB4729"/>
    <w:rsid w:val="00CB6BDF"/>
    <w:rsid w:val="00CC2753"/>
    <w:rsid w:val="00CC5043"/>
    <w:rsid w:val="00CC6A90"/>
    <w:rsid w:val="00CC7ECD"/>
    <w:rsid w:val="00CD0F97"/>
    <w:rsid w:val="00CE1EAD"/>
    <w:rsid w:val="00CE3A5C"/>
    <w:rsid w:val="00CE5071"/>
    <w:rsid w:val="00CE5DD8"/>
    <w:rsid w:val="00CE7686"/>
    <w:rsid w:val="00CF40FE"/>
    <w:rsid w:val="00CF5233"/>
    <w:rsid w:val="00D0200C"/>
    <w:rsid w:val="00D05CA2"/>
    <w:rsid w:val="00D1207D"/>
    <w:rsid w:val="00D1528B"/>
    <w:rsid w:val="00D2356C"/>
    <w:rsid w:val="00D30804"/>
    <w:rsid w:val="00D314CE"/>
    <w:rsid w:val="00D33DAD"/>
    <w:rsid w:val="00D43811"/>
    <w:rsid w:val="00D463E7"/>
    <w:rsid w:val="00D5053C"/>
    <w:rsid w:val="00D5138B"/>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6706"/>
    <w:rsid w:val="00DC2437"/>
    <w:rsid w:val="00DC3C26"/>
    <w:rsid w:val="00DD404D"/>
    <w:rsid w:val="00DD4E98"/>
    <w:rsid w:val="00DD76B4"/>
    <w:rsid w:val="00DF4BB1"/>
    <w:rsid w:val="00DF5BF7"/>
    <w:rsid w:val="00DF6D11"/>
    <w:rsid w:val="00E0275A"/>
    <w:rsid w:val="00E115B7"/>
    <w:rsid w:val="00E120C8"/>
    <w:rsid w:val="00E157DB"/>
    <w:rsid w:val="00E256D5"/>
    <w:rsid w:val="00E2768B"/>
    <w:rsid w:val="00E30ECB"/>
    <w:rsid w:val="00E32029"/>
    <w:rsid w:val="00E32B29"/>
    <w:rsid w:val="00E33A99"/>
    <w:rsid w:val="00E3482E"/>
    <w:rsid w:val="00E405B8"/>
    <w:rsid w:val="00E41389"/>
    <w:rsid w:val="00E448E9"/>
    <w:rsid w:val="00E457A1"/>
    <w:rsid w:val="00E51A5A"/>
    <w:rsid w:val="00E53055"/>
    <w:rsid w:val="00E55454"/>
    <w:rsid w:val="00E571A0"/>
    <w:rsid w:val="00E66A1E"/>
    <w:rsid w:val="00E67474"/>
    <w:rsid w:val="00E67E3C"/>
    <w:rsid w:val="00E70972"/>
    <w:rsid w:val="00E76709"/>
    <w:rsid w:val="00E77AEC"/>
    <w:rsid w:val="00E81CA6"/>
    <w:rsid w:val="00E830F7"/>
    <w:rsid w:val="00E85D6D"/>
    <w:rsid w:val="00E874C3"/>
    <w:rsid w:val="00E904DF"/>
    <w:rsid w:val="00E9739E"/>
    <w:rsid w:val="00EA0E43"/>
    <w:rsid w:val="00EB0149"/>
    <w:rsid w:val="00EB1EFF"/>
    <w:rsid w:val="00EB3E11"/>
    <w:rsid w:val="00EC1FA5"/>
    <w:rsid w:val="00EC4EA0"/>
    <w:rsid w:val="00EC714D"/>
    <w:rsid w:val="00ED5999"/>
    <w:rsid w:val="00EE0F82"/>
    <w:rsid w:val="00EE1A0B"/>
    <w:rsid w:val="00EF74A6"/>
    <w:rsid w:val="00F013CC"/>
    <w:rsid w:val="00F02569"/>
    <w:rsid w:val="00F052BD"/>
    <w:rsid w:val="00F05E97"/>
    <w:rsid w:val="00F063DE"/>
    <w:rsid w:val="00F07C2F"/>
    <w:rsid w:val="00F1103C"/>
    <w:rsid w:val="00F112D9"/>
    <w:rsid w:val="00F1450B"/>
    <w:rsid w:val="00F34AF8"/>
    <w:rsid w:val="00F4239C"/>
    <w:rsid w:val="00F4643A"/>
    <w:rsid w:val="00F515C7"/>
    <w:rsid w:val="00F540F1"/>
    <w:rsid w:val="00F6333B"/>
    <w:rsid w:val="00F747C4"/>
    <w:rsid w:val="00F76979"/>
    <w:rsid w:val="00F80E28"/>
    <w:rsid w:val="00F85EA8"/>
    <w:rsid w:val="00F9477B"/>
    <w:rsid w:val="00F95CFC"/>
    <w:rsid w:val="00FA04D1"/>
    <w:rsid w:val="00FA5D4F"/>
    <w:rsid w:val="00FB246B"/>
    <w:rsid w:val="00FD26EA"/>
    <w:rsid w:val="00FD2E0E"/>
    <w:rsid w:val="00FD43F4"/>
    <w:rsid w:val="00FD6146"/>
    <w:rsid w:val="00FF11E3"/>
    <w:rsid w:val="00FF1791"/>
    <w:rsid w:val="00FF1BB0"/>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6"/>
        <o:r id="V:Rule5" type="connector" idref="#_x0000_s1027"/>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8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3312</Characters>
  <Application>Microsoft Office Word</Application>
  <DocSecurity>0</DocSecurity>
  <Lines>27</Lines>
  <Paragraphs>7</Paragraphs>
  <ScaleCrop>false</ScaleCrop>
  <Company>Shoptinhoc</Company>
  <LinksUpToDate>false</LinksUpToDate>
  <CharactersWithSpaces>3885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2016-11-07T03:25:00Z</dcterms:created>
  <dcterms:modified xsi:type="dcterms:W3CDTF">2016-11-07T03:32:00Z</dcterms:modified>
</cp:coreProperties>
</file>